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A52" w:rsidRPr="004653DA" w:rsidRDefault="00076A52" w:rsidP="004653DA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es-MX"/>
        </w:rPr>
      </w:pPr>
      <w:proofErr w:type="spellStart"/>
      <w:r w:rsidRPr="00733DFE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es-MX"/>
        </w:rPr>
        <w:t>TAREA</w:t>
      </w:r>
      <w:r w:rsidR="004653DA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es-MX"/>
        </w:rPr>
        <w:t>n</w:t>
      </w:r>
      <w:proofErr w:type="spellEnd"/>
      <w:r w:rsidR="004653DA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  <w:lang w:val="es-MX"/>
        </w:rPr>
        <w:t xml:space="preserve"> 3.3: </w:t>
      </w:r>
      <w:r w:rsidRPr="00733DFE">
        <w:rPr>
          <w:rFonts w:ascii="Times New Roman" w:eastAsia="Times New Roman" w:hAnsi="Times New Roman" w:cs="Times New Roman"/>
          <w:spacing w:val="30"/>
          <w:sz w:val="24"/>
          <w:szCs w:val="24"/>
          <w:bdr w:val="none" w:sz="0" w:space="0" w:color="auto" w:frame="1"/>
          <w:lang w:val="es-MX"/>
        </w:rPr>
        <w:t>La Ley Básica “Israel: Estado-nación del pueblo judío”</w:t>
      </w:r>
    </w:p>
    <w:p w:rsidR="005F23B3" w:rsidRPr="00733DFE" w:rsidRDefault="00DA7084" w:rsidP="003E05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</w:pPr>
      <w:r w:rsidRPr="00733DFE">
        <w:rPr>
          <w:rFonts w:ascii="Times New Roman" w:hAnsi="Times New Roman" w:cs="Times New Roman"/>
          <w:sz w:val="24"/>
          <w:szCs w:val="24"/>
          <w:lang w:val="es-MX"/>
        </w:rPr>
        <w:br/>
      </w:r>
      <w:r w:rsidR="005F23B3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“</w:t>
      </w:r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Escribe que soy árabe;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br/>
      </w:r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que robaste las viñas de mi abuelo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br/>
      </w:r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y una tierra que araba, yo, con todos mis hijos.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br/>
      </w:r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Que sólo nos dejaste estas rocas…</w:t>
      </w:r>
      <w:r w:rsidR="003E058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”</w:t>
      </w:r>
      <w:r w:rsidR="009E6F7E" w:rsidRPr="00733DFE">
        <w:rPr>
          <w:rFonts w:ascii="Times New Roman" w:hAnsi="Times New Roman" w:cs="Times New Roman"/>
          <w:sz w:val="24"/>
          <w:szCs w:val="24"/>
          <w:lang w:val="es-MX"/>
        </w:rPr>
        <w:br/>
      </w:r>
      <w:proofErr w:type="spellStart"/>
      <w:r w:rsidR="005F23B3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Mahmud</w:t>
      </w:r>
      <w:proofErr w:type="spellEnd"/>
      <w:r w:rsidR="005F23B3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 </w:t>
      </w:r>
      <w:proofErr w:type="spellStart"/>
      <w:r w:rsidR="005F23B3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Darwish</w:t>
      </w:r>
      <w:proofErr w:type="spellEnd"/>
    </w:p>
    <w:p w:rsidR="003E058E" w:rsidRDefault="003E058E" w:rsidP="0021769B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DA7084" w:rsidRPr="003E058E" w:rsidRDefault="0021769B" w:rsidP="00DA7084">
      <w:pPr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s-MX"/>
        </w:rPr>
      </w:pPr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En </w:t>
      </w:r>
      <w:r w:rsidR="00DA7084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2003, en 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una entrevista para el diario La </w:t>
      </w:r>
      <w:r w:rsidR="00DA7084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Nación, </w:t>
      </w:r>
      <w:proofErr w:type="spellStart"/>
      <w:r w:rsidR="00DA7084" w:rsidRPr="00733DFE">
        <w:rPr>
          <w:rFonts w:ascii="Times New Roman" w:hAnsi="Times New Roman" w:cs="Times New Roman"/>
          <w:sz w:val="24"/>
          <w:szCs w:val="24"/>
          <w:lang w:val="es-MX"/>
        </w:rPr>
        <w:t>Mahmud</w:t>
      </w:r>
      <w:proofErr w:type="spellEnd"/>
      <w:r w:rsidR="00DA7084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="00DA7084" w:rsidRPr="00733DFE">
        <w:rPr>
          <w:rFonts w:ascii="Times New Roman" w:hAnsi="Times New Roman" w:cs="Times New Roman"/>
          <w:sz w:val="24"/>
          <w:szCs w:val="24"/>
          <w:lang w:val="es-MX"/>
        </w:rPr>
        <w:t>Darwish</w:t>
      </w:r>
      <w:proofErr w:type="spellEnd"/>
      <w:r w:rsidR="00DA7084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5F23B3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(el llamado “poeta nacional palestino”) 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declaró lo siguiente: </w:t>
      </w:r>
      <w:r w:rsidR="006C6124" w:rsidRPr="00733DFE">
        <w:rPr>
          <w:rFonts w:ascii="Times New Roman" w:hAnsi="Times New Roman" w:cs="Times New Roman"/>
          <w:sz w:val="24"/>
          <w:szCs w:val="24"/>
          <w:lang w:val="es-MX"/>
        </w:rPr>
        <w:t>“</w:t>
      </w:r>
      <w:r w:rsidR="006C6124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Pero una democracia, como una persona, puede ser racista y la israelí es una democracia para los judíos, no para los musulmanes que viven allí; por lo tanto, es una democracia racista</w:t>
      </w:r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”</w:t>
      </w:r>
      <w:r w:rsidR="00DA7084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, esto me sirve como pretexto para enlistar las siguientes inquietudes respecto a la </w:t>
      </w:r>
      <w:r w:rsidR="00DA7084" w:rsidRPr="00733DF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s-MX"/>
        </w:rPr>
        <w:t xml:space="preserve">Ley </w:t>
      </w:r>
      <w:r w:rsidR="003E058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es-MX"/>
        </w:rPr>
        <w:t xml:space="preserve">básica del Estado Nación judío. </w:t>
      </w:r>
      <w:r w:rsidR="00DA7084" w:rsidRPr="00733DFE">
        <w:rPr>
          <w:rFonts w:ascii="Times New Roman" w:hAnsi="Times New Roman" w:cs="Times New Roman"/>
          <w:sz w:val="24"/>
          <w:szCs w:val="24"/>
          <w:lang w:val="es-MX"/>
        </w:rPr>
        <w:t>El primer punto en el que me detengo es:</w:t>
      </w:r>
    </w:p>
    <w:p w:rsidR="008577DA" w:rsidRPr="00733DFE" w:rsidRDefault="006F42EF" w:rsidP="00DA7084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33DFE">
        <w:rPr>
          <w:rFonts w:ascii="Times New Roman" w:hAnsi="Times New Roman" w:cs="Times New Roman"/>
          <w:sz w:val="24"/>
          <w:szCs w:val="24"/>
          <w:lang w:val="es-MX"/>
        </w:rPr>
        <w:t>1.-</w:t>
      </w:r>
      <w:r w:rsidR="00DA7084" w:rsidRPr="00733DFE">
        <w:rPr>
          <w:rFonts w:ascii="Times New Roman" w:hAnsi="Times New Roman" w:cs="Times New Roman"/>
          <w:sz w:val="24"/>
          <w:szCs w:val="24"/>
          <w:lang w:val="es-MX"/>
        </w:rPr>
        <w:t>La poca diferencia en la votación: 62 a favor, 55 en contra</w:t>
      </w:r>
      <w:r w:rsidR="008577DA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. Parafraseando a 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8577DA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="008577DA" w:rsidRPr="00733DFE">
        <w:rPr>
          <w:rFonts w:ascii="Times New Roman" w:hAnsi="Times New Roman" w:cs="Times New Roman"/>
          <w:sz w:val="24"/>
          <w:szCs w:val="24"/>
          <w:lang w:val="es-MX"/>
        </w:rPr>
        <w:t>Shadi</w:t>
      </w:r>
      <w:proofErr w:type="spellEnd"/>
      <w:r w:rsidR="008577DA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proofErr w:type="spellStart"/>
      <w:r w:rsidR="008577DA" w:rsidRPr="00733DFE">
        <w:rPr>
          <w:rFonts w:ascii="Times New Roman" w:hAnsi="Times New Roman" w:cs="Times New Roman"/>
          <w:sz w:val="24"/>
          <w:szCs w:val="24"/>
          <w:lang w:val="es-MX"/>
        </w:rPr>
        <w:t>Rohana</w:t>
      </w:r>
      <w:proofErr w:type="spellEnd"/>
      <w:r w:rsidR="008577DA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, quizá esto de alguna manera pueda comprenderse analizando </w:t>
      </w:r>
      <w:r w:rsidR="00DA7084" w:rsidRPr="00733DFE">
        <w:rPr>
          <w:rFonts w:ascii="Times New Roman" w:hAnsi="Times New Roman" w:cs="Times New Roman"/>
          <w:sz w:val="24"/>
          <w:szCs w:val="24"/>
          <w:lang w:val="es-MX"/>
        </w:rPr>
        <w:t>el liderazgo palestino y su poca practicidad, con pugnas internas y dividido</w:t>
      </w:r>
      <w:r w:rsidR="008577DA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DA7084" w:rsidRPr="00733DFE">
        <w:rPr>
          <w:rFonts w:ascii="Times New Roman" w:hAnsi="Times New Roman" w:cs="Times New Roman"/>
          <w:sz w:val="24"/>
          <w:szCs w:val="24"/>
          <w:lang w:val="es-MX"/>
        </w:rPr>
        <w:t>¿el liderazgo de Israel ha sido lo contrario</w:t>
      </w:r>
      <w:proofErr w:type="gramStart"/>
      <w:r w:rsidR="00DA7084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? </w:t>
      </w:r>
      <w:r w:rsidR="008577DA" w:rsidRPr="00733DFE">
        <w:rPr>
          <w:rFonts w:ascii="Times New Roman" w:hAnsi="Times New Roman" w:cs="Times New Roman"/>
          <w:sz w:val="24"/>
          <w:szCs w:val="24"/>
          <w:lang w:val="es-MX"/>
        </w:rPr>
        <w:t>,</w:t>
      </w:r>
      <w:proofErr w:type="gramEnd"/>
      <w:r w:rsidR="008577DA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quizá sí, estamos frente a una minoría gobernando a una gran mayoría. Una minoría que ostenta el poder. </w:t>
      </w:r>
    </w:p>
    <w:p w:rsidR="00DA7084" w:rsidRPr="00733DFE" w:rsidRDefault="00DA7084" w:rsidP="00DA7084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33DFE">
        <w:rPr>
          <w:rFonts w:ascii="Times New Roman" w:hAnsi="Times New Roman" w:cs="Times New Roman"/>
          <w:sz w:val="24"/>
          <w:szCs w:val="24"/>
          <w:lang w:val="es-MX"/>
        </w:rPr>
        <w:t>2.- La diversidad de los opositores: judíos de centro e izquierda, palestinos cristianos y musulmanes, drusos y yemenitas</w:t>
      </w:r>
    </w:p>
    <w:p w:rsidR="00DA7084" w:rsidRPr="00733DFE" w:rsidRDefault="00DA7084" w:rsidP="00DA7084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“la cuestión palestina” encierra la complejidad histórica, política y territorial, complejidad que apunta también a la idea de supremacía de </w:t>
      </w:r>
      <w:proofErr w:type="spellStart"/>
      <w:r w:rsidRPr="00733DFE">
        <w:rPr>
          <w:rFonts w:ascii="Times New Roman" w:hAnsi="Times New Roman" w:cs="Times New Roman"/>
          <w:sz w:val="24"/>
          <w:szCs w:val="24"/>
          <w:lang w:val="es-MX"/>
        </w:rPr>
        <w:t>unxs</w:t>
      </w:r>
      <w:proofErr w:type="spellEnd"/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sobre </w:t>
      </w:r>
      <w:proofErr w:type="spellStart"/>
      <w:r w:rsidRPr="00733DFE">
        <w:rPr>
          <w:rFonts w:ascii="Times New Roman" w:hAnsi="Times New Roman" w:cs="Times New Roman"/>
          <w:sz w:val="24"/>
          <w:szCs w:val="24"/>
          <w:lang w:val="es-MX"/>
        </w:rPr>
        <w:t>otrxs</w:t>
      </w:r>
      <w:proofErr w:type="spellEnd"/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, de la creencia errónea de las jerarquías, postura, por ende, racista. La diversidad de los opositores apunta a esta dirección: </w:t>
      </w:r>
      <w:r w:rsidR="00F67634" w:rsidRPr="00733DFE">
        <w:rPr>
          <w:rFonts w:ascii="Times New Roman" w:hAnsi="Times New Roman" w:cs="Times New Roman"/>
          <w:sz w:val="24"/>
          <w:szCs w:val="24"/>
          <w:lang w:val="es-MX"/>
        </w:rPr>
        <w:t>la diversidad cultural frente a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una postura histórica refrendada por jerarquías europeas.</w:t>
      </w:r>
    </w:p>
    <w:p w:rsidR="00DA7084" w:rsidRPr="00733DFE" w:rsidRDefault="00DA7084" w:rsidP="00DA7084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33DFE">
        <w:rPr>
          <w:rFonts w:ascii="Times New Roman" w:hAnsi="Times New Roman" w:cs="Times New Roman"/>
          <w:sz w:val="24"/>
          <w:szCs w:val="24"/>
          <w:lang w:val="es-MX"/>
        </w:rPr>
        <w:t>3.- Los procesos de colonización y la implementación de jerarquías (por medio de violencia discursiva, violencia física, desplazamiento, despojo)</w:t>
      </w:r>
    </w:p>
    <w:p w:rsidR="00DA7084" w:rsidRPr="00733DFE" w:rsidRDefault="00DA7084" w:rsidP="00DA7084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En retrospectiva, “el primer experimento social internacional” </w:t>
      </w:r>
      <w:r w:rsidR="006F42EF" w:rsidRPr="00733DFE">
        <w:rPr>
          <w:rFonts w:ascii="Times New Roman" w:hAnsi="Times New Roman" w:cs="Times New Roman"/>
          <w:sz w:val="24"/>
          <w:szCs w:val="24"/>
          <w:lang w:val="es-MX"/>
        </w:rPr>
        <w:t>de la ONU referente a la división del territorio (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t>el paternalismo de organizaciones internacionales</w:t>
      </w:r>
      <w:r w:rsidR="006F42EF" w:rsidRPr="00733DFE">
        <w:rPr>
          <w:rFonts w:ascii="Times New Roman" w:hAnsi="Times New Roman" w:cs="Times New Roman"/>
          <w:sz w:val="24"/>
          <w:szCs w:val="24"/>
          <w:lang w:val="es-MX"/>
        </w:rPr>
        <w:t>)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es un acto racista al asumir que el pueblo palestino necesitaba un tutelaje (tutelaje europeo-blanco)</w:t>
      </w:r>
      <w:r w:rsidR="006F42EF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. La ley básica apunta a la discriminación de </w:t>
      </w:r>
      <w:r w:rsidR="008577DA" w:rsidRPr="00733DFE">
        <w:rPr>
          <w:rFonts w:ascii="Times New Roman" w:hAnsi="Times New Roman" w:cs="Times New Roman"/>
          <w:sz w:val="24"/>
          <w:szCs w:val="24"/>
          <w:lang w:val="es-MX"/>
        </w:rPr>
        <w:t>árabes</w:t>
      </w:r>
      <w:r w:rsidR="006F42EF" w:rsidRPr="00733DFE">
        <w:rPr>
          <w:rFonts w:ascii="Times New Roman" w:hAnsi="Times New Roman" w:cs="Times New Roman"/>
          <w:sz w:val="24"/>
          <w:szCs w:val="24"/>
          <w:lang w:val="es-MX"/>
        </w:rPr>
        <w:t>-palestinos, a una asumida minusva</w:t>
      </w:r>
      <w:r w:rsidR="008577DA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lidez en la toma de decisiones. Un acto discriminatorio al no permitirles una representatividad lo suficientemente significativa para cambiar el rumbo de </w:t>
      </w:r>
      <w:proofErr w:type="gramStart"/>
      <w:r w:rsidR="008577DA" w:rsidRPr="00733DFE">
        <w:rPr>
          <w:rFonts w:ascii="Times New Roman" w:hAnsi="Times New Roman" w:cs="Times New Roman"/>
          <w:sz w:val="24"/>
          <w:szCs w:val="24"/>
          <w:lang w:val="es-MX"/>
        </w:rPr>
        <w:t>las  leyes</w:t>
      </w:r>
      <w:proofErr w:type="gramEnd"/>
      <w:r w:rsidR="008577DA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. </w:t>
      </w:r>
    </w:p>
    <w:p w:rsidR="0021769B" w:rsidRPr="00733DFE" w:rsidRDefault="009E6F7E" w:rsidP="0021769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</w:pPr>
      <w:r w:rsidRPr="00733DFE">
        <w:rPr>
          <w:rFonts w:ascii="Times New Roman" w:hAnsi="Times New Roman" w:cs="Times New Roman"/>
          <w:sz w:val="24"/>
          <w:szCs w:val="24"/>
          <w:lang w:val="es-MX"/>
        </w:rPr>
        <w:t>4.-Las prohibiciones avaladas por el Es</w:t>
      </w:r>
      <w:r w:rsidR="004B3D7D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tado: las prohibiciones para </w:t>
      </w:r>
      <w:proofErr w:type="spellStart"/>
      <w:r w:rsidR="004B3D7D" w:rsidRPr="00733DFE">
        <w:rPr>
          <w:rFonts w:ascii="Times New Roman" w:hAnsi="Times New Roman" w:cs="Times New Roman"/>
          <w:sz w:val="24"/>
          <w:szCs w:val="24"/>
          <w:lang w:val="es-MX"/>
        </w:rPr>
        <w:t>unx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t>s</w:t>
      </w:r>
      <w:proofErr w:type="spellEnd"/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y no para </w:t>
      </w:r>
      <w:proofErr w:type="spellStart"/>
      <w:r w:rsidRPr="00733DFE">
        <w:rPr>
          <w:rFonts w:ascii="Times New Roman" w:hAnsi="Times New Roman" w:cs="Times New Roman"/>
          <w:sz w:val="24"/>
          <w:szCs w:val="24"/>
          <w:lang w:val="es-MX"/>
        </w:rPr>
        <w:t>todxs</w:t>
      </w:r>
      <w:proofErr w:type="spellEnd"/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. </w:t>
      </w:r>
      <w:r w:rsidR="005F2EF9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Las leyes básicas </w:t>
      </w:r>
      <w:r w:rsidR="001B0D95" w:rsidRPr="00733DFE">
        <w:rPr>
          <w:rFonts w:ascii="Times New Roman" w:hAnsi="Times New Roman" w:cs="Times New Roman"/>
          <w:sz w:val="24"/>
          <w:szCs w:val="24"/>
          <w:lang w:val="es-MX"/>
        </w:rPr>
        <w:t>“</w:t>
      </w:r>
      <w:r w:rsidR="001B0D95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además</w:t>
      </w:r>
      <w:r w:rsidR="005F2EF9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 de ser difíciles de reformar o derogar, sirven como las directivas legales fundamentales del país” están</w:t>
      </w:r>
      <w:r w:rsidR="004B3D7D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 hechas a modo: beneficiar a </w:t>
      </w:r>
      <w:proofErr w:type="spellStart"/>
      <w:r w:rsidR="004B3D7D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unxs</w:t>
      </w:r>
      <w:proofErr w:type="spellEnd"/>
      <w:r w:rsidR="004B3D7D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 sobre </w:t>
      </w:r>
      <w:proofErr w:type="spellStart"/>
      <w:r w:rsidR="004B3D7D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lxs</w:t>
      </w:r>
      <w:proofErr w:type="spellEnd"/>
      <w:r w:rsidR="004B3D7D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 </w:t>
      </w:r>
      <w:proofErr w:type="spellStart"/>
      <w:r w:rsidR="004B3D7D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otrx</w:t>
      </w:r>
      <w:r w:rsidR="005F2EF9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s</w:t>
      </w:r>
      <w:proofErr w:type="spellEnd"/>
      <w:r w:rsidR="005F2EF9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, discriminar las identidades (y todos los símbolos posibles, la lengua, la bandera, etc.) del pu</w:t>
      </w:r>
      <w:r w:rsidR="008C7F19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eblo árabe-palestino, </w:t>
      </w:r>
      <w:proofErr w:type="gramStart"/>
      <w:r w:rsidR="008C7F19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sobreponiendo </w:t>
      </w:r>
      <w:r w:rsidR="005F2EF9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 la</w:t>
      </w:r>
      <w:proofErr w:type="gramEnd"/>
      <w:r w:rsidR="005F2EF9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 identidad (¿es posible el uso aquí?) del estado de </w:t>
      </w:r>
      <w:r w:rsidR="005F2EF9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lastRenderedPageBreak/>
        <w:t>Israel por encima de las demás</w:t>
      </w:r>
      <w:r w:rsidR="001B0D95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, el cual</w:t>
      </w:r>
      <w:r w:rsidR="00733DFE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 “</w:t>
      </w:r>
      <w:r w:rsidR="00733DFE" w:rsidRPr="00733DFE">
        <w:rPr>
          <w:rFonts w:ascii="Times New Roman" w:hAnsi="Times New Roman" w:cs="Times New Roman"/>
          <w:sz w:val="24"/>
          <w:szCs w:val="24"/>
          <w:lang w:val="es-MX"/>
        </w:rPr>
        <w:t>ha intentado judaizar la educación, la</w:t>
      </w:r>
      <w:r w:rsidR="00733DFE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cultura e incluso los deportes” (</w:t>
      </w:r>
      <w:proofErr w:type="spellStart"/>
      <w:r w:rsidR="00733DFE" w:rsidRPr="00733DFE">
        <w:rPr>
          <w:rFonts w:ascii="Times New Roman" w:hAnsi="Times New Roman" w:cs="Times New Roman"/>
          <w:sz w:val="24"/>
          <w:szCs w:val="24"/>
          <w:lang w:val="es-MX"/>
        </w:rPr>
        <w:t>Avnery</w:t>
      </w:r>
      <w:proofErr w:type="spellEnd"/>
      <w:r w:rsidR="00733DFE" w:rsidRPr="00733DFE">
        <w:rPr>
          <w:rFonts w:ascii="Times New Roman" w:hAnsi="Times New Roman" w:cs="Times New Roman"/>
          <w:sz w:val="24"/>
          <w:szCs w:val="24"/>
          <w:lang w:val="es-MX"/>
        </w:rPr>
        <w:t>, 2018)</w:t>
      </w:r>
      <w:r w:rsidR="005F2EF9"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. </w:t>
      </w:r>
    </w:p>
    <w:p w:rsidR="008C7F19" w:rsidRPr="00733DFE" w:rsidRDefault="008C7F19" w:rsidP="0021769B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Ahora </w:t>
      </w:r>
      <w:proofErr w:type="gramStart"/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bien,  sobre</w:t>
      </w:r>
      <w:proofErr w:type="gramEnd"/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 la Ley básica, una frase del texto de </w:t>
      </w:r>
      <w:proofErr w:type="spellStart"/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Ury</w:t>
      </w:r>
      <w:proofErr w:type="spellEnd"/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 </w:t>
      </w:r>
      <w:proofErr w:type="spellStart"/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Avnery</w:t>
      </w:r>
      <w:proofErr w:type="spellEnd"/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 xml:space="preserve"> parece dialogar con </w:t>
      </w:r>
      <w:proofErr w:type="spellStart"/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Darwish</w:t>
      </w:r>
      <w:proofErr w:type="spellEnd"/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: “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t>Todo esto ha desaparecido. No hay democracia. No hay igualdad. Un estado de los judíos, para los judíos, por los judíos.</w:t>
      </w:r>
    </w:p>
    <w:p w:rsidR="003E058E" w:rsidRPr="004653DA" w:rsidRDefault="003E058E" w:rsidP="0021769B">
      <w:pPr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4653DA">
        <w:rPr>
          <w:rFonts w:ascii="Times New Roman" w:hAnsi="Times New Roman" w:cs="Times New Roman"/>
          <w:b/>
          <w:sz w:val="24"/>
          <w:szCs w:val="24"/>
          <w:lang w:val="es-MX"/>
        </w:rPr>
        <w:t>Fuentes consultadas</w:t>
      </w:r>
    </w:p>
    <w:p w:rsidR="004B3D7D" w:rsidRPr="00733DFE" w:rsidRDefault="00662D58" w:rsidP="00662D58">
      <w:pPr>
        <w:rPr>
          <w:rFonts w:ascii="Times New Roman" w:hAnsi="Times New Roman" w:cs="Times New Roman"/>
          <w:sz w:val="24"/>
          <w:szCs w:val="24"/>
          <w:lang w:val="es-MX"/>
        </w:rPr>
      </w:pPr>
      <w:r w:rsidRPr="003E058E">
        <w:rPr>
          <w:rFonts w:ascii="Times New Roman" w:hAnsi="Times New Roman" w:cs="Times New Roman"/>
          <w:iCs/>
          <w:sz w:val="24"/>
          <w:szCs w:val="24"/>
          <w:lang w:val="es-MX"/>
        </w:rPr>
        <w:t xml:space="preserve">Uri </w:t>
      </w:r>
      <w:proofErr w:type="spellStart"/>
      <w:r w:rsidRPr="003E058E">
        <w:rPr>
          <w:rFonts w:ascii="Times New Roman" w:hAnsi="Times New Roman" w:cs="Times New Roman"/>
          <w:iCs/>
          <w:sz w:val="24"/>
          <w:szCs w:val="24"/>
          <w:lang w:val="es-MX"/>
        </w:rPr>
        <w:t>Avnery</w:t>
      </w:r>
      <w:bookmarkStart w:id="0" w:name="_GoBack"/>
      <w:proofErr w:type="spellEnd"/>
      <w:r w:rsidRPr="004653DA">
        <w:rPr>
          <w:rFonts w:ascii="Times New Roman" w:hAnsi="Times New Roman" w:cs="Times New Roman"/>
          <w:iCs/>
          <w:sz w:val="24"/>
          <w:szCs w:val="24"/>
          <w:lang w:val="es-MX"/>
        </w:rPr>
        <w:t>, 2018,</w:t>
      </w:r>
      <w:r w:rsidRPr="00733DFE">
        <w:rPr>
          <w:rFonts w:ascii="Times New Roman" w:hAnsi="Times New Roman" w:cs="Times New Roman"/>
          <w:i/>
          <w:iCs/>
          <w:sz w:val="24"/>
          <w:szCs w:val="24"/>
          <w:lang w:val="es-MX"/>
        </w:rPr>
        <w:t xml:space="preserve"> </w:t>
      </w:r>
      <w:bookmarkEnd w:id="0"/>
      <w:r w:rsidRPr="00733DFE">
        <w:rPr>
          <w:rFonts w:ascii="Times New Roman" w:hAnsi="Times New Roman" w:cs="Times New Roman"/>
          <w:iCs/>
          <w:sz w:val="24"/>
          <w:szCs w:val="24"/>
          <w:lang w:val="es-MX"/>
        </w:rPr>
        <w:t>“</w:t>
      </w:r>
      <w:r w:rsidRPr="00733DFE">
        <w:rPr>
          <w:rFonts w:ascii="Times New Roman" w:hAnsi="Times New Roman" w:cs="Times New Roman"/>
          <w:bCs/>
          <w:sz w:val="24"/>
          <w:szCs w:val="24"/>
          <w:lang w:val="es-MX"/>
        </w:rPr>
        <w:t>¿Quién demonios somos?”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, </w:t>
      </w:r>
      <w:r w:rsidRPr="00733DFE">
        <w:rPr>
          <w:rFonts w:ascii="Times New Roman" w:hAnsi="Times New Roman" w:cs="Times New Roman"/>
          <w:i/>
          <w:sz w:val="24"/>
          <w:szCs w:val="24"/>
          <w:lang w:val="es-MX"/>
        </w:rPr>
        <w:t>Revista </w:t>
      </w:r>
      <w:hyperlink r:id="rId4" w:tgtFrame="_top" w:history="1">
        <w:r w:rsidRPr="00733DFE">
          <w:rPr>
            <w:rStyle w:val="Hipervnculo"/>
            <w:rFonts w:ascii="Times New Roman" w:hAnsi="Times New Roman" w:cs="Times New Roman"/>
            <w:i/>
            <w:color w:val="auto"/>
            <w:sz w:val="24"/>
            <w:szCs w:val="24"/>
            <w:u w:val="none"/>
            <w:lang w:val="es-MX"/>
          </w:rPr>
          <w:t>Trasversales</w:t>
        </w:r>
      </w:hyperlink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, </w:t>
      </w:r>
      <w:r w:rsidR="004B3D7D" w:rsidRPr="00733DFE">
        <w:rPr>
          <w:rFonts w:ascii="Times New Roman" w:hAnsi="Times New Roman" w:cs="Times New Roman"/>
          <w:sz w:val="24"/>
          <w:szCs w:val="24"/>
          <w:lang w:val="es-MX"/>
        </w:rPr>
        <w:t> número 44,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agosto.</w:t>
      </w:r>
      <w:r w:rsidR="004B3D7D"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</w:p>
    <w:p w:rsidR="00733DFE" w:rsidRPr="00733DFE" w:rsidRDefault="00733DFE" w:rsidP="00733D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val="es-MX"/>
        </w:rPr>
      </w:pPr>
      <w:proofErr w:type="spellStart"/>
      <w:r w:rsidRPr="00733DFE">
        <w:rPr>
          <w:rFonts w:ascii="Times New Roman" w:eastAsia="Times New Roman" w:hAnsi="Times New Roman" w:cs="Times New Roman"/>
          <w:bCs/>
          <w:sz w:val="24"/>
          <w:szCs w:val="24"/>
          <w:lang w:val="es-MX"/>
        </w:rPr>
        <w:t>Cymerman</w:t>
      </w:r>
      <w:proofErr w:type="spellEnd"/>
      <w:r w:rsidRPr="00733DFE">
        <w:rPr>
          <w:rFonts w:ascii="Times New Roman" w:eastAsia="Times New Roman" w:hAnsi="Times New Roman" w:cs="Times New Roman"/>
          <w:bCs/>
          <w:sz w:val="24"/>
          <w:szCs w:val="24"/>
          <w:lang w:val="es-MX"/>
        </w:rPr>
        <w:t xml:space="preserve">,  Henrique,2018, </w:t>
      </w:r>
      <w:r w:rsidRPr="00733DFE">
        <w:rPr>
          <w:rFonts w:ascii="Times New Roman" w:eastAsia="Times New Roman" w:hAnsi="Times New Roman" w:cs="Times New Roman"/>
          <w:bCs/>
          <w:caps/>
          <w:sz w:val="24"/>
          <w:szCs w:val="24"/>
          <w:lang w:val="es-MX"/>
        </w:rPr>
        <w:t xml:space="preserve"> 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“Crecen las protestas en Israel contra la nueva ley del Estado judío”, disponible en: </w:t>
      </w:r>
      <w:hyperlink r:id="rId5" w:history="1">
        <w:r w:rsidRPr="00733DFE">
          <w:rPr>
            <w:rFonts w:ascii="Times New Roman" w:hAnsi="Times New Roman" w:cs="Times New Roman"/>
            <w:sz w:val="24"/>
            <w:szCs w:val="24"/>
            <w:u w:val="single"/>
            <w:lang w:val="es-MX"/>
          </w:rPr>
          <w:t>https://www.lavanguardia.com/internacional/20180802/451187473527/israel-estado-judio-protestas.html</w:t>
        </w:r>
      </w:hyperlink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(consulta: 30/03/2020).</w:t>
      </w:r>
    </w:p>
    <w:p w:rsidR="00733DFE" w:rsidRPr="00733DFE" w:rsidRDefault="00733DFE" w:rsidP="00733DFE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21769B" w:rsidRPr="00733DFE" w:rsidRDefault="0021769B" w:rsidP="0021769B">
      <w:pPr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s-MX"/>
        </w:rPr>
      </w:pPr>
      <w:r w:rsidRPr="00733DFE"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  <w:t>Diario La Nación, (2003), “</w:t>
      </w:r>
      <w:proofErr w:type="spellStart"/>
      <w:r w:rsidRPr="00733DF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s-MX"/>
        </w:rPr>
        <w:t>Mahmud</w:t>
      </w:r>
      <w:proofErr w:type="spellEnd"/>
      <w:r w:rsidRPr="00733DF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s-MX"/>
        </w:rPr>
        <w:t xml:space="preserve"> </w:t>
      </w:r>
      <w:proofErr w:type="spellStart"/>
      <w:r w:rsidRPr="00733DF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s-MX"/>
        </w:rPr>
        <w:t>Darwish</w:t>
      </w:r>
      <w:proofErr w:type="spellEnd"/>
      <w:r w:rsidRPr="00733DF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s-MX"/>
        </w:rPr>
        <w:t>, poeta del pueblo palestino”, disponible en:</w:t>
      </w:r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hyperlink r:id="rId6" w:history="1">
        <w:r w:rsidRPr="00733DFE">
          <w:rPr>
            <w:rStyle w:val="Hipervnculo"/>
            <w:rFonts w:ascii="Times New Roman" w:hAnsi="Times New Roman" w:cs="Times New Roman"/>
            <w:color w:val="auto"/>
            <w:sz w:val="24"/>
            <w:szCs w:val="24"/>
            <w:lang w:val="es-MX"/>
          </w:rPr>
          <w:t>https://www.lanacion.com.ar/cultura/mahmud-darwish-poeta-del-pueblo-palestino-nid521274</w:t>
        </w:r>
      </w:hyperlink>
      <w:r w:rsidRPr="00733DFE">
        <w:rPr>
          <w:rFonts w:ascii="Times New Roman" w:hAnsi="Times New Roman" w:cs="Times New Roman"/>
          <w:sz w:val="24"/>
          <w:szCs w:val="24"/>
          <w:lang w:val="es-MX"/>
        </w:rPr>
        <w:t xml:space="preserve">, </w:t>
      </w:r>
      <w:r w:rsidRPr="00733DF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s-MX"/>
        </w:rPr>
        <w:t>(consulta: 30/03/2020)</w:t>
      </w:r>
      <w:r w:rsidR="00733DFE" w:rsidRPr="00733DF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s-MX"/>
        </w:rPr>
        <w:t>.</w:t>
      </w:r>
    </w:p>
    <w:p w:rsidR="0021769B" w:rsidRPr="00733DFE" w:rsidRDefault="0021769B" w:rsidP="0021769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s-MX"/>
        </w:rPr>
      </w:pPr>
    </w:p>
    <w:p w:rsidR="0021769B" w:rsidRPr="00733DFE" w:rsidRDefault="0021769B" w:rsidP="0021769B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sectPr w:rsidR="0021769B" w:rsidRPr="00733DF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726"/>
    <w:rsid w:val="00076A52"/>
    <w:rsid w:val="00122E0E"/>
    <w:rsid w:val="001B0D95"/>
    <w:rsid w:val="0021769B"/>
    <w:rsid w:val="0022775B"/>
    <w:rsid w:val="00342726"/>
    <w:rsid w:val="003E058E"/>
    <w:rsid w:val="004338CF"/>
    <w:rsid w:val="004509BB"/>
    <w:rsid w:val="004653DA"/>
    <w:rsid w:val="004B3D7D"/>
    <w:rsid w:val="004C6590"/>
    <w:rsid w:val="005C3932"/>
    <w:rsid w:val="005F23B3"/>
    <w:rsid w:val="005F2EF9"/>
    <w:rsid w:val="00662D58"/>
    <w:rsid w:val="006C6124"/>
    <w:rsid w:val="006E68E0"/>
    <w:rsid w:val="006F42EF"/>
    <w:rsid w:val="00733DFE"/>
    <w:rsid w:val="008577DA"/>
    <w:rsid w:val="008C7F19"/>
    <w:rsid w:val="009E6F7E"/>
    <w:rsid w:val="00D61021"/>
    <w:rsid w:val="00DA7084"/>
    <w:rsid w:val="00F67634"/>
    <w:rsid w:val="00FC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8C6BD"/>
  <w15:chartTrackingRefBased/>
  <w15:docId w15:val="{E41EC49A-6523-4BAC-A0FB-BBD600CE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176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577D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1769B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2176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577DA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3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74542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5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97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13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983656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6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anacion.com.ar/cultura/mahmud-darwish-poeta-del-pueblo-palestino-nid521274" TargetMode="External"/><Relationship Id="rId5" Type="http://schemas.openxmlformats.org/officeDocument/2006/relationships/hyperlink" Target="https://www.lavanguardia.com/internacional/20180802/451187473527/israel-estado-judio-protestas.html" TargetMode="External"/><Relationship Id="rId4" Type="http://schemas.openxmlformats.org/officeDocument/2006/relationships/hyperlink" Target="http://www.trasversales.net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...</cp:lastModifiedBy>
  <cp:revision>3</cp:revision>
  <dcterms:created xsi:type="dcterms:W3CDTF">2020-04-03T17:22:00Z</dcterms:created>
  <dcterms:modified xsi:type="dcterms:W3CDTF">2020-04-03T17:23:00Z</dcterms:modified>
</cp:coreProperties>
</file>