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7E3" w:rsidRPr="00F40331" w:rsidRDefault="00F40331" w:rsidP="00F40331">
      <w:pPr>
        <w:jc w:val="center"/>
        <w:rPr>
          <w:b/>
          <w:bCs/>
          <w:lang w:val="es-ES"/>
        </w:rPr>
      </w:pPr>
      <w:r w:rsidRPr="00F40331">
        <w:rPr>
          <w:b/>
          <w:bCs/>
          <w:lang w:val="es-ES"/>
        </w:rPr>
        <w:t xml:space="preserve">TAREA </w:t>
      </w:r>
      <w:proofErr w:type="gramStart"/>
      <w:r w:rsidRPr="00F40331">
        <w:rPr>
          <w:b/>
          <w:bCs/>
          <w:lang w:val="es-ES"/>
        </w:rPr>
        <w:t xml:space="preserve">1 </w:t>
      </w:r>
      <w:r>
        <w:rPr>
          <w:b/>
          <w:bCs/>
          <w:lang w:val="es-ES"/>
        </w:rPr>
        <w:t xml:space="preserve"> </w:t>
      </w:r>
      <w:r w:rsidRPr="00F40331">
        <w:rPr>
          <w:b/>
          <w:bCs/>
          <w:lang w:val="es-ES"/>
        </w:rPr>
        <w:t>¿</w:t>
      </w:r>
      <w:proofErr w:type="gramEnd"/>
      <w:r w:rsidRPr="00F40331">
        <w:rPr>
          <w:b/>
          <w:bCs/>
          <w:lang w:val="es-ES"/>
        </w:rPr>
        <w:t>HA CAMBIADO TU IDEA DE RAZA?</w:t>
      </w:r>
    </w:p>
    <w:p w:rsidR="00F40331" w:rsidRDefault="00F40331">
      <w:pPr>
        <w:rPr>
          <w:lang w:val="es-ES"/>
        </w:rPr>
      </w:pPr>
    </w:p>
    <w:p w:rsidR="00F40331" w:rsidRDefault="00F40331" w:rsidP="00F40331">
      <w:pPr>
        <w:spacing w:line="360" w:lineRule="auto"/>
        <w:jc w:val="both"/>
        <w:rPr>
          <w:lang w:val="es-ES"/>
        </w:rPr>
      </w:pPr>
      <w:r>
        <w:rPr>
          <w:lang w:val="es-ES"/>
        </w:rPr>
        <w:t>¿CUÁL ERA MI IDEA DE RAZA?</w:t>
      </w:r>
    </w:p>
    <w:p w:rsidR="00F40331" w:rsidRDefault="00F40331" w:rsidP="00F40331">
      <w:pPr>
        <w:spacing w:line="360" w:lineRule="auto"/>
        <w:jc w:val="both"/>
        <w:rPr>
          <w:lang w:val="es-ES"/>
        </w:rPr>
      </w:pPr>
      <w:r>
        <w:rPr>
          <w:lang w:val="es-ES"/>
        </w:rPr>
        <w:t xml:space="preserve">En </w:t>
      </w:r>
      <w:proofErr w:type="gramStart"/>
      <w:r>
        <w:rPr>
          <w:lang w:val="es-ES"/>
        </w:rPr>
        <w:t>realidad</w:t>
      </w:r>
      <w:proofErr w:type="gramEnd"/>
      <w:r>
        <w:rPr>
          <w:lang w:val="es-ES"/>
        </w:rPr>
        <w:t xml:space="preserve"> tenía una idea muy confusa, porque me parecía absurdo que existieran razas superiores, pero no cuestionaba para nada la existencia de ellas:</w:t>
      </w:r>
    </w:p>
    <w:p w:rsidR="00F40331" w:rsidRDefault="00F40331" w:rsidP="00F40331">
      <w:pPr>
        <w:spacing w:line="360" w:lineRule="auto"/>
        <w:jc w:val="both"/>
        <w:rPr>
          <w:lang w:val="es-ES"/>
        </w:rPr>
      </w:pPr>
      <w:r>
        <w:rPr>
          <w:lang w:val="es-ES"/>
        </w:rPr>
        <w:t>Las razas comparten características similares, fundamentalmente genéticas que los hace</w:t>
      </w:r>
      <w:r>
        <w:rPr>
          <w:lang w:val="es-ES"/>
        </w:rPr>
        <w:t>n</w:t>
      </w:r>
      <w:r>
        <w:rPr>
          <w:lang w:val="es-ES"/>
        </w:rPr>
        <w:t xml:space="preserve"> ser parecidos. Hay fundamentalmente 4: blancos, negros, amarillos y rojos.</w:t>
      </w:r>
    </w:p>
    <w:p w:rsidR="00F40331" w:rsidRDefault="00F40331" w:rsidP="00F40331">
      <w:pPr>
        <w:spacing w:line="360" w:lineRule="auto"/>
        <w:jc w:val="both"/>
        <w:rPr>
          <w:lang w:val="es-ES"/>
        </w:rPr>
      </w:pPr>
    </w:p>
    <w:p w:rsidR="00F40331" w:rsidRDefault="00F40331" w:rsidP="00F40331">
      <w:pPr>
        <w:spacing w:line="360" w:lineRule="auto"/>
        <w:jc w:val="both"/>
        <w:rPr>
          <w:lang w:val="es-ES"/>
        </w:rPr>
      </w:pPr>
    </w:p>
    <w:p w:rsidR="00F40331" w:rsidRDefault="00F40331" w:rsidP="00F40331">
      <w:pPr>
        <w:spacing w:line="360" w:lineRule="auto"/>
        <w:jc w:val="both"/>
        <w:rPr>
          <w:lang w:val="es-ES"/>
        </w:rPr>
      </w:pPr>
      <w:r>
        <w:rPr>
          <w:lang w:val="es-ES"/>
        </w:rPr>
        <w:t>¿CÓMO HA CAMBIADO MI IDEA SOBRE LA RAZA?</w:t>
      </w:r>
    </w:p>
    <w:p w:rsidR="00F40331" w:rsidRDefault="00F40331" w:rsidP="00F40331">
      <w:pPr>
        <w:spacing w:line="360" w:lineRule="auto"/>
        <w:jc w:val="both"/>
        <w:rPr>
          <w:lang w:val="es-ES"/>
        </w:rPr>
      </w:pPr>
      <w:r>
        <w:rPr>
          <w:lang w:val="es-ES"/>
        </w:rPr>
        <w:t>Pensaba (sin cuestionar, porque así lo aprendí en la primaria) que existían diferentes razas dentro de la humanidad.</w:t>
      </w:r>
    </w:p>
    <w:p w:rsidR="00F40331" w:rsidRDefault="00F40331" w:rsidP="00F40331">
      <w:pPr>
        <w:spacing w:line="360" w:lineRule="auto"/>
        <w:jc w:val="both"/>
        <w:rPr>
          <w:lang w:val="es-ES"/>
        </w:rPr>
      </w:pPr>
      <w:r>
        <w:rPr>
          <w:lang w:val="es-ES"/>
        </w:rPr>
        <w:t>La explicación de los biólogos al respecto de la inutilidad del concepto de raza para los humanos me pareció muy importante y aleccionador, pues desde la genética es imposible hablar de razas humanas por la mínima diferencia entre unos humanos y otros, por lo cual, me queda claro que el concepto de raza es un constructo absolutamente social y ha sido utilizado en las diferentes épocas históricas para separa a las diferentes sociedades humanas y sus culturas y para sobreponer una sobre otra y por ende, superponer a la cultura caucásica sobre todas las demás, primero en cuestiones de color de piel y luego extender las diferencias hacia la cultura, la epistemología y hasta justificar diferencias ontológicas de los seres humanos.</w:t>
      </w:r>
    </w:p>
    <w:p w:rsidR="00F40331" w:rsidRPr="00F40331" w:rsidRDefault="00F40331" w:rsidP="00F40331">
      <w:pPr>
        <w:spacing w:line="360" w:lineRule="auto"/>
        <w:jc w:val="both"/>
        <w:rPr>
          <w:lang w:val="es-ES"/>
        </w:rPr>
      </w:pPr>
      <w:r>
        <w:rPr>
          <w:lang w:val="es-ES"/>
        </w:rPr>
        <w:t xml:space="preserve">Lo interesante es como, dentro del imaginario racista, se gira en un círculo vicioso que parte del color de la piel, pasa por la cultura y las costumbres para terminar justificando que por las diversas razones biológicas y culturales hay razas superiores e inferiores, cuyas diferencias pueden verse en sus culturas. Es una cuestión enferma y sin sentido </w:t>
      </w:r>
      <w:proofErr w:type="gramStart"/>
      <w:r>
        <w:rPr>
          <w:lang w:val="es-ES"/>
        </w:rPr>
        <w:t>y</w:t>
      </w:r>
      <w:proofErr w:type="gramEnd"/>
      <w:r>
        <w:rPr>
          <w:lang w:val="es-ES"/>
        </w:rPr>
        <w:t xml:space="preserve"> sin embargo, requiere de una explicación amplia y actualizada. </w:t>
      </w:r>
      <w:bookmarkStart w:id="0" w:name="_GoBack"/>
      <w:bookmarkEnd w:id="0"/>
    </w:p>
    <w:sectPr w:rsidR="00F40331" w:rsidRPr="00F40331" w:rsidSect="001D2F4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331"/>
    <w:rsid w:val="001D2F40"/>
    <w:rsid w:val="00AC4693"/>
    <w:rsid w:val="00BD37E3"/>
    <w:rsid w:val="00F4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37613"/>
  <w15:chartTrackingRefBased/>
  <w15:docId w15:val="{FB6A57FB-7334-344B-8856-8013B92B8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261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Xochitl Lopez</dc:creator>
  <cp:keywords/>
  <dc:description/>
  <cp:lastModifiedBy>Amalia Xochitl Lopez</cp:lastModifiedBy>
  <cp:revision>1</cp:revision>
  <dcterms:created xsi:type="dcterms:W3CDTF">2020-02-21T05:54:00Z</dcterms:created>
  <dcterms:modified xsi:type="dcterms:W3CDTF">2020-02-21T06:14:00Z</dcterms:modified>
</cp:coreProperties>
</file>