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TAREA 1.3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RACIALIZACIÓN, RACIALISMO Y RACISMO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Sol Jimena Fernández Ulacia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color w:val="626262"/>
          <w:sz w:val="27"/>
          <w:szCs w:val="27"/>
          <w:highlight w:val="white"/>
        </w:rPr>
      </w:pPr>
      <w:r w:rsidDel="00000000" w:rsidR="00000000" w:rsidRPr="00000000">
        <w:rPr>
          <w:color w:val="626262"/>
          <w:sz w:val="27"/>
          <w:szCs w:val="27"/>
          <w:highlight w:val="white"/>
          <w:rtl w:val="0"/>
        </w:rPr>
        <w:t xml:space="preserve">En un máximo de 2 cuartillas, escribe dos ejemplos diferentes de racialización, racialismo y racismo que puedas observar en tu sociedad y un ejemplo de un fenómeno donde puedas observar los tres conceptos funcionando encadenados.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RACIALIZACIÓN</w:t>
      </w:r>
    </w:p>
    <w:p w:rsidR="00000000" w:rsidDel="00000000" w:rsidP="00000000" w:rsidRDefault="00000000" w:rsidRPr="00000000" w14:paraId="00000008">
      <w:pPr>
        <w:ind w:left="0" w:firstLine="0"/>
        <w:rPr/>
      </w:pPr>
      <w:r w:rsidDel="00000000" w:rsidR="00000000" w:rsidRPr="00000000">
        <w:rPr>
          <w:rtl w:val="0"/>
        </w:rPr>
        <w:t xml:space="preserve">-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-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RACIALISMO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-Cuando se asume que alguien tiene buen ritmo y baila bien porque es de raza negra.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-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RACISMO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-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TRES CONCEPTOS ENCADENADOS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-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