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2E7E662" w14:textId="1FB34573" w:rsidR="00636034" w:rsidRPr="00297F39" w:rsidRDefault="00054626" w:rsidP="00297F39">
      <w:pPr>
        <w:spacing w:line="360" w:lineRule="auto"/>
        <w:jc w:val="center"/>
        <w:rPr>
          <w:rFonts w:ascii="Arial" w:hAnsi="Arial"/>
          <w:sz w:val="28"/>
          <w:szCs w:val="28"/>
        </w:rPr>
      </w:pPr>
      <w:r>
        <w:rPr>
          <w:rFonts w:ascii="Arial" w:hAnsi="Arial"/>
          <w:sz w:val="28"/>
          <w:szCs w:val="28"/>
        </w:rPr>
        <w:t>Tarea Módulo 1.7</w:t>
      </w:r>
      <w:r w:rsidR="00297F39" w:rsidRPr="00297F39">
        <w:rPr>
          <w:rFonts w:ascii="Arial" w:hAnsi="Arial"/>
          <w:sz w:val="28"/>
          <w:szCs w:val="28"/>
        </w:rPr>
        <w:t xml:space="preserve"> </w:t>
      </w:r>
      <w:r>
        <w:rPr>
          <w:rFonts w:ascii="Arial" w:hAnsi="Arial"/>
          <w:sz w:val="28"/>
          <w:szCs w:val="28"/>
        </w:rPr>
        <w:t>Recapitulación</w:t>
      </w:r>
    </w:p>
    <w:p w14:paraId="157DE564" w14:textId="77777777" w:rsidR="00297F39" w:rsidRDefault="00297F39" w:rsidP="00297F39">
      <w:pPr>
        <w:spacing w:line="360" w:lineRule="auto"/>
        <w:jc w:val="right"/>
        <w:rPr>
          <w:rFonts w:ascii="Arial" w:hAnsi="Arial"/>
        </w:rPr>
      </w:pPr>
      <w:r>
        <w:rPr>
          <w:rFonts w:ascii="Arial" w:hAnsi="Arial"/>
        </w:rPr>
        <w:t xml:space="preserve">Clara Elizabeth Castillo </w:t>
      </w:r>
      <w:proofErr w:type="spellStart"/>
      <w:r>
        <w:rPr>
          <w:rFonts w:ascii="Arial" w:hAnsi="Arial"/>
        </w:rPr>
        <w:t>Alvarez</w:t>
      </w:r>
      <w:proofErr w:type="spellEnd"/>
    </w:p>
    <w:p w14:paraId="19D5F21E" w14:textId="77777777" w:rsidR="00297F39" w:rsidRDefault="00297F39" w:rsidP="00297F39">
      <w:pPr>
        <w:spacing w:line="360" w:lineRule="auto"/>
        <w:jc w:val="right"/>
        <w:rPr>
          <w:rFonts w:ascii="Arial" w:hAnsi="Arial"/>
        </w:rPr>
      </w:pPr>
    </w:p>
    <w:p w14:paraId="7F1A3666" w14:textId="3885A62F" w:rsidR="00B90AC9" w:rsidRPr="007B1F44" w:rsidRDefault="007B1F44" w:rsidP="002B172C">
      <w:pPr>
        <w:spacing w:line="360" w:lineRule="auto"/>
        <w:jc w:val="both"/>
        <w:rPr>
          <w:rFonts w:ascii="Arial" w:hAnsi="Arial"/>
          <w:b/>
          <w:sz w:val="28"/>
          <w:szCs w:val="28"/>
        </w:rPr>
      </w:pPr>
      <w:r w:rsidRPr="007B1F44">
        <w:rPr>
          <w:rFonts w:ascii="Arial" w:hAnsi="Arial"/>
          <w:b/>
          <w:sz w:val="28"/>
          <w:szCs w:val="28"/>
        </w:rPr>
        <w:t>Coronavirus: cómo la epidemia de coronavirus provocó una oleada de miedo y resentimiento hacia China en el mundo</w:t>
      </w:r>
    </w:p>
    <w:p w14:paraId="372CB399" w14:textId="77777777" w:rsidR="007B1F44" w:rsidRDefault="007B1F44" w:rsidP="002B172C">
      <w:pPr>
        <w:spacing w:line="360" w:lineRule="auto"/>
        <w:jc w:val="both"/>
        <w:rPr>
          <w:rFonts w:ascii="Arial" w:hAnsi="Arial"/>
        </w:rPr>
      </w:pPr>
    </w:p>
    <w:p w14:paraId="7B239C5A" w14:textId="6A2A2638" w:rsidR="007B1F44" w:rsidRPr="007B1F44" w:rsidRDefault="007B1F44" w:rsidP="002B172C">
      <w:pPr>
        <w:spacing w:line="360" w:lineRule="auto"/>
        <w:jc w:val="both"/>
        <w:rPr>
          <w:rFonts w:ascii="Arial" w:hAnsi="Arial"/>
        </w:rPr>
      </w:pPr>
      <w:r>
        <w:rPr>
          <w:rFonts w:ascii="Arial" w:hAnsi="Arial"/>
          <w:noProof/>
          <w:lang w:val="es-ES"/>
        </w:rPr>
        <mc:AlternateContent>
          <mc:Choice Requires="wps">
            <w:drawing>
              <wp:anchor distT="0" distB="0" distL="114300" distR="114300" simplePos="0" relativeHeight="251660288" behindDoc="0" locked="0" layoutInCell="1" allowOverlap="1" wp14:anchorId="7DE254D1" wp14:editId="6E0926EE">
                <wp:simplePos x="0" y="0"/>
                <wp:positionH relativeFrom="column">
                  <wp:posOffset>4114800</wp:posOffset>
                </wp:positionH>
                <wp:positionV relativeFrom="paragraph">
                  <wp:posOffset>127635</wp:posOffset>
                </wp:positionV>
                <wp:extent cx="1943100" cy="1485900"/>
                <wp:effectExtent l="0" t="0" r="0" b="12700"/>
                <wp:wrapSquare wrapText="bothSides"/>
                <wp:docPr id="2" name="Cuadro de texto 2"/>
                <wp:cNvGraphicFramePr/>
                <a:graphic xmlns:a="http://schemas.openxmlformats.org/drawingml/2006/main">
                  <a:graphicData uri="http://schemas.microsoft.com/office/word/2010/wordprocessingShape">
                    <wps:wsp>
                      <wps:cNvSpPr txBox="1"/>
                      <wps:spPr>
                        <a:xfrm>
                          <a:off x="0" y="0"/>
                          <a:ext cx="1943100" cy="14859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4A7E78C3" w14:textId="66D3C090" w:rsidR="00F11C64" w:rsidRDefault="00F11C64">
                            <w:r>
                              <w:rPr>
                                <w:noProof/>
                                <w:lang w:val="es-ES"/>
                              </w:rPr>
                              <w:drawing>
                                <wp:inline distT="0" distB="0" distL="0" distR="0" wp14:anchorId="515C2BDD" wp14:editId="0A6C710B">
                                  <wp:extent cx="1910708" cy="1207613"/>
                                  <wp:effectExtent l="0" t="0" r="0" b="12065"/>
                                  <wp:docPr id="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911767" cy="1208282"/>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0,0l0,21600,21600,21600,21600,0xe">
                <v:stroke joinstyle="miter"/>
                <v:path gradientshapeok="t" o:connecttype="rect"/>
              </v:shapetype>
              <v:shape id="Cuadro de texto 2" o:spid="_x0000_s1026" type="#_x0000_t202" style="position:absolute;left:0;text-align:left;margin-left:324pt;margin-top:10.05pt;width:153pt;height:117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" filled="f" stroked="f">
                <v:textbox>
                  <w:txbxContent>
                    <w:p w14:paraId="4A7E78C3" w14:textId="66D3C090" w:rsidR="00F11C64" w:rsidRDefault="00F11C64">
                      <w:r>
                        <w:rPr>
                          <w:noProof/>
                          <w:lang w:val="es-ES"/>
                        </w:rPr>
                        <w:drawing>
                          <wp:inline distT="0" distB="0" distL="0" distR="0" wp14:anchorId="515C2BDD" wp14:editId="0A6C710B">
                            <wp:extent cx="1910708" cy="1207613"/>
                            <wp:effectExtent l="0" t="0" r="0" b="12065"/>
                            <wp:docPr id="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911767" cy="1208282"/>
                                    </a:xfrm>
                                    <a:prstGeom prst="rect">
                                      <a:avLst/>
                                    </a:prstGeom>
                                    <a:noFill/>
                                    <a:ln>
                                      <a:noFill/>
                                    </a:ln>
                                  </pic:spPr>
                                </pic:pic>
                              </a:graphicData>
                            </a:graphic>
                          </wp:inline>
                        </w:drawing>
                      </w:r>
                    </w:p>
                  </w:txbxContent>
                </v:textbox>
                <w10:wrap type="square"/>
              </v:shape>
            </w:pict>
          </mc:Fallback>
        </mc:AlternateContent>
      </w:r>
      <w:proofErr w:type="spellStart"/>
      <w:r w:rsidRPr="007B1F44">
        <w:rPr>
          <w:rFonts w:ascii="Arial" w:hAnsi="Arial"/>
        </w:rPr>
        <w:t>Sammi</w:t>
      </w:r>
      <w:proofErr w:type="spellEnd"/>
      <w:r w:rsidRPr="007B1F44">
        <w:rPr>
          <w:rFonts w:ascii="Arial" w:hAnsi="Arial"/>
        </w:rPr>
        <w:t xml:space="preserve"> Yang comenzó a darse cuenta de que algo no estaba bien cuando fue a una consulta con su médico en Berlín y se le prohibió ingresar al edificio.</w:t>
      </w:r>
    </w:p>
    <w:p w14:paraId="3F6070FD" w14:textId="195302FE" w:rsidR="007B1F44" w:rsidRPr="007B1F44" w:rsidRDefault="007B1F44" w:rsidP="002B172C">
      <w:pPr>
        <w:spacing w:line="360" w:lineRule="auto"/>
        <w:jc w:val="both"/>
        <w:rPr>
          <w:rFonts w:ascii="Arial" w:hAnsi="Arial"/>
        </w:rPr>
      </w:pPr>
      <w:r w:rsidRPr="007B1F44">
        <w:rPr>
          <w:rFonts w:ascii="Arial" w:hAnsi="Arial"/>
        </w:rPr>
        <w:t>Mientras otros pacientes ingresaban por la puerta del centro médico, Yang, una artista del maquillaje que venía de China, tuvo que esperar afuera en pleno invierno.</w:t>
      </w:r>
    </w:p>
    <w:p w14:paraId="51F7630F" w14:textId="2CC7487A" w:rsidR="007B1F44" w:rsidRDefault="007B1F44" w:rsidP="002B172C">
      <w:pPr>
        <w:spacing w:line="360" w:lineRule="auto"/>
        <w:jc w:val="both"/>
        <w:rPr>
          <w:rFonts w:ascii="Arial" w:hAnsi="Arial"/>
        </w:rPr>
      </w:pPr>
      <w:r w:rsidRPr="007B1F44">
        <w:rPr>
          <w:rFonts w:ascii="Arial" w:hAnsi="Arial"/>
        </w:rPr>
        <w:t>Al final su doctor apareció por la puerta y sus primeras palabras fueron</w:t>
      </w:r>
      <w:r w:rsidR="002B172C">
        <w:rPr>
          <w:rFonts w:ascii="Arial" w:hAnsi="Arial"/>
        </w:rPr>
        <w:t xml:space="preserve">: "Esto no es personal, pero... </w:t>
      </w:r>
      <w:r w:rsidRPr="007B1F44">
        <w:rPr>
          <w:rFonts w:ascii="Arial" w:hAnsi="Arial"/>
        </w:rPr>
        <w:t>No estamos dejando entrar a ningún paciente chino, por todo lo que está pasando con este virus que viene de China'", relató Yang a la BBC.</w:t>
      </w:r>
      <w:r w:rsidR="002B172C">
        <w:rPr>
          <w:rFonts w:ascii="Arial" w:hAnsi="Arial"/>
        </w:rPr>
        <w:t xml:space="preserve"> </w:t>
      </w:r>
      <w:r w:rsidRPr="007B1F44">
        <w:rPr>
          <w:rFonts w:ascii="Arial" w:hAnsi="Arial"/>
        </w:rPr>
        <w:t>"No hubo manera de explicarle que yo me sentía bien y sana" y que, en ese momento, llevaba mucho tiempo sin visitar China.</w:t>
      </w:r>
    </w:p>
    <w:p w14:paraId="66BF2230" w14:textId="0C95D680" w:rsidR="007B1F44" w:rsidRPr="007B1F44" w:rsidRDefault="007B1F44" w:rsidP="002B172C">
      <w:pPr>
        <w:spacing w:line="360" w:lineRule="auto"/>
        <w:jc w:val="both"/>
        <w:rPr>
          <w:rFonts w:ascii="Arial" w:hAnsi="Arial"/>
        </w:rPr>
      </w:pPr>
      <w:r w:rsidRPr="007B1F44">
        <w:rPr>
          <w:rFonts w:ascii="Arial" w:hAnsi="Arial"/>
        </w:rPr>
        <w:t xml:space="preserve">"Me da miedo", dijo </w:t>
      </w:r>
      <w:proofErr w:type="spellStart"/>
      <w:r w:rsidRPr="007B1F44">
        <w:rPr>
          <w:rFonts w:ascii="Arial" w:hAnsi="Arial"/>
        </w:rPr>
        <w:t>Sammi</w:t>
      </w:r>
      <w:proofErr w:type="spellEnd"/>
      <w:r w:rsidRPr="007B1F44">
        <w:rPr>
          <w:rFonts w:ascii="Arial" w:hAnsi="Arial"/>
        </w:rPr>
        <w:t>, la maquilladora de Berlín. Planea evitar salir durante las próximas semanas.</w:t>
      </w:r>
    </w:p>
    <w:p w14:paraId="150FB9B9" w14:textId="6B52AAC3" w:rsidR="007B1F44" w:rsidRPr="007B1F44" w:rsidRDefault="007B1F44" w:rsidP="002B172C">
      <w:pPr>
        <w:spacing w:line="360" w:lineRule="auto"/>
        <w:jc w:val="both"/>
        <w:rPr>
          <w:rFonts w:ascii="Arial" w:hAnsi="Arial"/>
        </w:rPr>
      </w:pPr>
      <w:r w:rsidRPr="007B1F44">
        <w:rPr>
          <w:rFonts w:ascii="Arial" w:hAnsi="Arial"/>
        </w:rPr>
        <w:t>No es solo su experiencia con el médico lo que la ha asustado. Un amigo germano-asiático fue acosado recientemente en una estación de tren, mientras que una mujer china fue brutalmente atacada en su camino a casa. La policía de Berlín lo clasificó como un incidente racista.</w:t>
      </w:r>
    </w:p>
    <w:p w14:paraId="23C31425" w14:textId="5D6DF8DE" w:rsidR="007B1F44" w:rsidRPr="007B1F44" w:rsidRDefault="007B1F44" w:rsidP="002B172C">
      <w:pPr>
        <w:spacing w:line="360" w:lineRule="auto"/>
        <w:jc w:val="both"/>
        <w:rPr>
          <w:rFonts w:ascii="Arial" w:hAnsi="Arial"/>
        </w:rPr>
      </w:pPr>
      <w:r w:rsidRPr="007B1F44">
        <w:rPr>
          <w:rFonts w:ascii="Arial" w:hAnsi="Arial"/>
        </w:rPr>
        <w:t>La mujer afirmó en las redes sociales chinas que la llamaron "virus" y que fue golpeada después de defenderse.</w:t>
      </w:r>
    </w:p>
    <w:p w14:paraId="0DE8A457" w14:textId="77777777" w:rsidR="007B1F44" w:rsidRPr="007B1F44" w:rsidRDefault="007B1F44" w:rsidP="002B172C">
      <w:pPr>
        <w:spacing w:line="360" w:lineRule="auto"/>
        <w:jc w:val="both"/>
        <w:rPr>
          <w:rFonts w:ascii="Arial" w:hAnsi="Arial"/>
        </w:rPr>
      </w:pPr>
      <w:r w:rsidRPr="007B1F44">
        <w:rPr>
          <w:rFonts w:ascii="Arial" w:hAnsi="Arial"/>
        </w:rPr>
        <w:t xml:space="preserve">"No quiero pelear con la gente cuando me llaman virus. Todo lo que saben es lo que leen en los periódicos, no puedes hacerles cambiar de opinión", dijo </w:t>
      </w:r>
      <w:proofErr w:type="spellStart"/>
      <w:r w:rsidRPr="007B1F44">
        <w:rPr>
          <w:rFonts w:ascii="Arial" w:hAnsi="Arial"/>
        </w:rPr>
        <w:t>Sammi</w:t>
      </w:r>
      <w:proofErr w:type="spellEnd"/>
      <w:r w:rsidRPr="007B1F44">
        <w:rPr>
          <w:rFonts w:ascii="Arial" w:hAnsi="Arial"/>
        </w:rPr>
        <w:t>.</w:t>
      </w:r>
    </w:p>
    <w:p w14:paraId="48F2C74D" w14:textId="4D0C519F" w:rsidR="007B1F44" w:rsidRDefault="007B1F44" w:rsidP="002B172C">
      <w:pPr>
        <w:spacing w:line="360" w:lineRule="auto"/>
        <w:jc w:val="both"/>
        <w:rPr>
          <w:rFonts w:ascii="Arial" w:hAnsi="Arial"/>
        </w:rPr>
      </w:pPr>
      <w:r w:rsidRPr="007B1F44">
        <w:rPr>
          <w:rFonts w:ascii="Arial" w:hAnsi="Arial"/>
        </w:rPr>
        <w:t>"Incluso si les muestro mi visado, les digo que soy residente permanente, todo eso no importa. Porque todo lo que ven es mi rostro chino".</w:t>
      </w:r>
    </w:p>
    <w:p w14:paraId="5FDB230A" w14:textId="77777777" w:rsidR="00486129" w:rsidRDefault="00486129" w:rsidP="00486129">
      <w:pPr>
        <w:rPr>
          <w:rFonts w:ascii="Times" w:eastAsia="Times New Roman" w:hAnsi="Times" w:cs="Times New Roman"/>
          <w:sz w:val="20"/>
          <w:szCs w:val="20"/>
          <w:lang w:val="es-ES"/>
        </w:rPr>
      </w:pPr>
      <w:r>
        <w:rPr>
          <w:rFonts w:ascii="Arial" w:hAnsi="Arial"/>
        </w:rPr>
        <w:t xml:space="preserve">Fuente: BBC News, consultado en: </w:t>
      </w:r>
      <w:hyperlink r:id="rId7" w:history="1">
        <w:r w:rsidRPr="00486129">
          <w:rPr>
            <w:rFonts w:ascii="Arial" w:hAnsi="Arial"/>
          </w:rPr>
          <w:t>https://www.bbc.</w:t>
        </w:r>
        <w:r w:rsidRPr="00486129">
          <w:rPr>
            <w:rFonts w:ascii="Arial" w:hAnsi="Arial"/>
          </w:rPr>
          <w:t>c</w:t>
        </w:r>
        <w:r w:rsidRPr="00486129">
          <w:rPr>
            <w:rFonts w:ascii="Arial" w:hAnsi="Arial"/>
          </w:rPr>
          <w:t>om/mundo/noticias-internacional-51573435</w:t>
        </w:r>
      </w:hyperlink>
    </w:p>
    <w:p w14:paraId="7028C0A0" w14:textId="7B7A0BF4" w:rsidR="00486129" w:rsidRDefault="00486129" w:rsidP="00486129">
      <w:pPr>
        <w:rPr>
          <w:rFonts w:ascii="Arial" w:hAnsi="Arial"/>
        </w:rPr>
      </w:pPr>
      <w:r>
        <w:rPr>
          <w:rFonts w:ascii="Arial" w:hAnsi="Arial"/>
        </w:rPr>
        <w:lastRenderedPageBreak/>
        <w:t>Éste es un fragmento de una noticia mucho más larga en donde se pueden analizar varias categorías:</w:t>
      </w:r>
    </w:p>
    <w:p w14:paraId="3B45AFE7" w14:textId="77777777" w:rsidR="00486129" w:rsidRDefault="00486129" w:rsidP="00486129">
      <w:pPr>
        <w:rPr>
          <w:rFonts w:ascii="Arial" w:hAnsi="Arial"/>
        </w:rPr>
      </w:pPr>
    </w:p>
    <w:p w14:paraId="3D547A64" w14:textId="77777777" w:rsidR="00486129" w:rsidRDefault="00486129" w:rsidP="00486129">
      <w:pPr>
        <w:rPr>
          <w:rFonts w:ascii="Arial" w:hAnsi="Arial"/>
        </w:rPr>
      </w:pPr>
      <w:r w:rsidRPr="00486129">
        <w:rPr>
          <w:rFonts w:ascii="Arial" w:hAnsi="Arial"/>
          <w:u w:val="single"/>
        </w:rPr>
        <w:t>Discriminación</w:t>
      </w:r>
    </w:p>
    <w:p w14:paraId="7CB7EEB4" w14:textId="77777777" w:rsidR="00486129" w:rsidRDefault="00486129" w:rsidP="00486129">
      <w:pPr>
        <w:rPr>
          <w:rFonts w:ascii="Arial" w:hAnsi="Arial"/>
        </w:rPr>
      </w:pPr>
    </w:p>
    <w:p w14:paraId="187348E3" w14:textId="22178E39" w:rsidR="00486129" w:rsidRDefault="00486129" w:rsidP="00486129">
      <w:pPr>
        <w:rPr>
          <w:rFonts w:ascii="Arial" w:hAnsi="Arial"/>
        </w:rPr>
      </w:pPr>
      <w:r>
        <w:rPr>
          <w:rFonts w:ascii="Arial" w:hAnsi="Arial"/>
        </w:rPr>
        <w:t>Una paciente que es impedida de entrar en un centro médico debido a su características físicas o lugar de origen resulta en discriminación, por negársele un servicio.</w:t>
      </w:r>
    </w:p>
    <w:p w14:paraId="755FFFC8" w14:textId="77777777" w:rsidR="00486129" w:rsidRDefault="00486129" w:rsidP="00486129">
      <w:pPr>
        <w:rPr>
          <w:rFonts w:ascii="Arial" w:hAnsi="Arial"/>
        </w:rPr>
      </w:pPr>
    </w:p>
    <w:p w14:paraId="7EE49F74" w14:textId="23B1E6AA" w:rsidR="00486129" w:rsidRPr="00DC2F4E" w:rsidRDefault="00DC2F4E" w:rsidP="00486129">
      <w:pPr>
        <w:rPr>
          <w:rFonts w:ascii="Arial" w:hAnsi="Arial"/>
          <w:u w:val="single"/>
        </w:rPr>
      </w:pPr>
      <w:r w:rsidRPr="00DC2F4E">
        <w:rPr>
          <w:rFonts w:ascii="Arial" w:hAnsi="Arial"/>
          <w:u w:val="single"/>
        </w:rPr>
        <w:t>Racismo</w:t>
      </w:r>
    </w:p>
    <w:p w14:paraId="374D72F7" w14:textId="15A5A8CE" w:rsidR="00486129" w:rsidRDefault="00486129" w:rsidP="00486129">
      <w:pPr>
        <w:rPr>
          <w:rFonts w:ascii="Arial" w:hAnsi="Arial"/>
        </w:rPr>
      </w:pPr>
      <w:r>
        <w:rPr>
          <w:rFonts w:ascii="Arial" w:hAnsi="Arial"/>
        </w:rPr>
        <w:t>*Al final de este fragmento se menciona que la mujer no pudo ni siquiera explicar que durante mucho tiempo no había estado en China, por lo que lo único que contó fueron sus características físicas y su lugar de origen. Diferente a la discriminación, en este caso sí fue un claro ejemplo de racismo por realizar una jerarquización de los pacientes que pudieron tener acceso y además de eso, ejercer el poder que puede tener un europeo-blanco-médico-hombre sobre una mujer-asiática-paciente.</w:t>
      </w:r>
    </w:p>
    <w:p w14:paraId="0F49B0CB" w14:textId="77777777" w:rsidR="00486129" w:rsidRDefault="00486129" w:rsidP="00486129">
      <w:pPr>
        <w:rPr>
          <w:rFonts w:ascii="Arial" w:hAnsi="Arial"/>
        </w:rPr>
      </w:pPr>
    </w:p>
    <w:p w14:paraId="549C7960" w14:textId="32697404" w:rsidR="00486129" w:rsidRDefault="00486129" w:rsidP="00486129">
      <w:pPr>
        <w:rPr>
          <w:rFonts w:ascii="Arial" w:hAnsi="Arial"/>
        </w:rPr>
      </w:pPr>
      <w:r>
        <w:rPr>
          <w:rFonts w:ascii="Arial" w:hAnsi="Arial"/>
        </w:rPr>
        <w:t xml:space="preserve">*Una de las imágenes que acompañan esta noticia da cuenta inmediata del racismo que se genera: el cómic de un hombre occidental que tiene cara de pánico cuando ve a lo lejos un par de mujeres asiáticas con </w:t>
      </w:r>
      <w:proofErr w:type="spellStart"/>
      <w:r>
        <w:rPr>
          <w:rFonts w:ascii="Arial" w:hAnsi="Arial"/>
        </w:rPr>
        <w:t>cubrebocas</w:t>
      </w:r>
      <w:proofErr w:type="spellEnd"/>
      <w:r>
        <w:rPr>
          <w:rFonts w:ascii="Arial" w:hAnsi="Arial"/>
        </w:rPr>
        <w:t>. Incluso, en la imagen, las mujeres están lo suficientemente lejos; sin embargo el hombre se refiere con un gesto de susto o preocupación a ellas. Por supuesto, no se sabe ni su origen (podrían ser japonesas, coreanas, etc.)</w:t>
      </w:r>
      <w:r w:rsidR="00DC2F4E">
        <w:rPr>
          <w:rFonts w:ascii="Arial" w:hAnsi="Arial"/>
        </w:rPr>
        <w:t xml:space="preserve"> ni su condición médica, todo parte de las características biológicas de las mujeres, en contraste con las características biológicas del hombre.</w:t>
      </w:r>
    </w:p>
    <w:p w14:paraId="7AEAD023" w14:textId="77777777" w:rsidR="00DC2F4E" w:rsidRDefault="00DC2F4E" w:rsidP="00486129">
      <w:pPr>
        <w:rPr>
          <w:rFonts w:ascii="Arial" w:hAnsi="Arial"/>
        </w:rPr>
      </w:pPr>
    </w:p>
    <w:p w14:paraId="1D3FBA64" w14:textId="73B296A6" w:rsidR="00DC2F4E" w:rsidRPr="00DC2F4E" w:rsidRDefault="00DC2F4E" w:rsidP="00486129">
      <w:pPr>
        <w:rPr>
          <w:rFonts w:ascii="Arial" w:hAnsi="Arial"/>
          <w:u w:val="single"/>
        </w:rPr>
      </w:pPr>
      <w:proofErr w:type="spellStart"/>
      <w:r w:rsidRPr="00DC2F4E">
        <w:rPr>
          <w:rFonts w:ascii="Arial" w:hAnsi="Arial"/>
          <w:u w:val="single"/>
        </w:rPr>
        <w:t>Racialización</w:t>
      </w:r>
      <w:proofErr w:type="spellEnd"/>
    </w:p>
    <w:p w14:paraId="1D89A54F" w14:textId="271F5516" w:rsidR="00DC2F4E" w:rsidRDefault="00DC2F4E" w:rsidP="00486129">
      <w:pPr>
        <w:rPr>
          <w:rFonts w:ascii="Arial" w:hAnsi="Arial"/>
        </w:rPr>
      </w:pPr>
      <w:r>
        <w:rPr>
          <w:rFonts w:ascii="Arial" w:hAnsi="Arial"/>
        </w:rPr>
        <w:t xml:space="preserve">Tal vez una de las características de </w:t>
      </w:r>
      <w:proofErr w:type="spellStart"/>
      <w:r>
        <w:rPr>
          <w:rFonts w:ascii="Arial" w:hAnsi="Arial"/>
        </w:rPr>
        <w:t>racialización</w:t>
      </w:r>
      <w:proofErr w:type="spellEnd"/>
      <w:r>
        <w:rPr>
          <w:rFonts w:ascii="Arial" w:hAnsi="Arial"/>
        </w:rPr>
        <w:t xml:space="preserve"> más claras que podemos encontrar es a partir de las diferencias entre orientales y occidentales. Los occidentales siempre han considerado a los orientales como esos Otros desconocidos, completamente diferentes tanto biológica como culturalmente.</w:t>
      </w:r>
    </w:p>
    <w:p w14:paraId="063FD247" w14:textId="77777777" w:rsidR="00DC2F4E" w:rsidRDefault="00DC2F4E" w:rsidP="00486129">
      <w:pPr>
        <w:rPr>
          <w:rFonts w:ascii="Arial" w:hAnsi="Arial"/>
        </w:rPr>
      </w:pPr>
    </w:p>
    <w:p w14:paraId="59729A60" w14:textId="45F98E37" w:rsidR="00DC2F4E" w:rsidRPr="00DC2F4E" w:rsidRDefault="00DC2F4E" w:rsidP="00486129">
      <w:pPr>
        <w:rPr>
          <w:rFonts w:ascii="Arial" w:hAnsi="Arial"/>
          <w:u w:val="single"/>
        </w:rPr>
      </w:pPr>
      <w:r w:rsidRPr="00DC2F4E">
        <w:rPr>
          <w:rFonts w:ascii="Arial" w:hAnsi="Arial"/>
          <w:u w:val="single"/>
        </w:rPr>
        <w:t>Estigmatización</w:t>
      </w:r>
    </w:p>
    <w:p w14:paraId="385D7086" w14:textId="25E34537" w:rsidR="00DC2F4E" w:rsidRDefault="00DC2F4E" w:rsidP="00486129">
      <w:pPr>
        <w:rPr>
          <w:rFonts w:ascii="Arial" w:hAnsi="Arial"/>
        </w:rPr>
      </w:pPr>
      <w:r>
        <w:rPr>
          <w:rFonts w:ascii="Arial" w:hAnsi="Arial"/>
        </w:rPr>
        <w:t>Es común identificar a los asiáticos como capaces de comer casi cualquier cosa viviente, por lo que no es una sorpresa la estigmatización que se tiene sobre el hecho de que resultara posible que el coronavirus se originara a partir del consumo de animales que para los occidentales no son “comida” en un mercado insalubre.</w:t>
      </w:r>
    </w:p>
    <w:p w14:paraId="1AE30C46" w14:textId="77777777" w:rsidR="00DC2F4E" w:rsidRDefault="00DC2F4E" w:rsidP="00486129">
      <w:pPr>
        <w:rPr>
          <w:rFonts w:ascii="Arial" w:hAnsi="Arial"/>
        </w:rPr>
      </w:pPr>
    </w:p>
    <w:p w14:paraId="135AA33D" w14:textId="17350B6B" w:rsidR="00DC2F4E" w:rsidRPr="00DC2F4E" w:rsidRDefault="00DC2F4E" w:rsidP="00486129">
      <w:pPr>
        <w:rPr>
          <w:rFonts w:ascii="Arial" w:hAnsi="Arial"/>
          <w:u w:val="single"/>
        </w:rPr>
      </w:pPr>
      <w:r w:rsidRPr="00DC2F4E">
        <w:rPr>
          <w:rFonts w:ascii="Arial" w:hAnsi="Arial"/>
          <w:u w:val="single"/>
        </w:rPr>
        <w:t>Xenofobia</w:t>
      </w:r>
    </w:p>
    <w:p w14:paraId="6903BA72" w14:textId="56C037BB" w:rsidR="00DC2F4E" w:rsidRDefault="00DC2F4E" w:rsidP="00486129">
      <w:pPr>
        <w:rPr>
          <w:rFonts w:ascii="Arial" w:hAnsi="Arial"/>
        </w:rPr>
      </w:pPr>
      <w:r>
        <w:rPr>
          <w:rFonts w:ascii="Arial" w:hAnsi="Arial"/>
        </w:rPr>
        <w:t xml:space="preserve">En efecto, si bien hay un miedo generalizado a una pandemia, el hecho de que se identifiquen personas originarias de China en otras latitudes del planeta ha dado origen a una oleada de odio irracional hacia ellos. Si bien este problema tiene antecedentes muy antiguos (incluso existe una acepción particular para la fobia a las personas nacidas en China: </w:t>
      </w:r>
      <w:proofErr w:type="spellStart"/>
      <w:r>
        <w:rPr>
          <w:rFonts w:ascii="Arial" w:hAnsi="Arial"/>
        </w:rPr>
        <w:t>sinofobia</w:t>
      </w:r>
      <w:proofErr w:type="spellEnd"/>
      <w:r>
        <w:rPr>
          <w:rFonts w:ascii="Arial" w:hAnsi="Arial"/>
        </w:rPr>
        <w:t>), la aparición del brote de coronavirus ha sido el pretexto ideal para rechazarlos, pedir su reclusión o exclusión.</w:t>
      </w:r>
    </w:p>
    <w:p w14:paraId="53ABD7A9" w14:textId="1F2B8AB9" w:rsidR="00F11C64" w:rsidRDefault="00F11C64" w:rsidP="00486129">
      <w:pPr>
        <w:rPr>
          <w:rFonts w:ascii="Arial" w:hAnsi="Arial"/>
        </w:rPr>
      </w:pPr>
      <w:r>
        <w:rPr>
          <w:rFonts w:ascii="Arial" w:hAnsi="Arial"/>
        </w:rPr>
        <w:t>Referencia:</w:t>
      </w:r>
    </w:p>
    <w:p w14:paraId="027D622A" w14:textId="77777777" w:rsidR="00F11C64" w:rsidRDefault="00F11C64" w:rsidP="00486129">
      <w:pPr>
        <w:rPr>
          <w:rFonts w:ascii="Arial" w:hAnsi="Arial"/>
        </w:rPr>
      </w:pPr>
    </w:p>
    <w:p w14:paraId="6475AE27" w14:textId="29B672E0" w:rsidR="00F11C64" w:rsidRDefault="00F11C64" w:rsidP="00F11C64">
      <w:pPr>
        <w:rPr>
          <w:rFonts w:ascii="Arial" w:hAnsi="Arial"/>
        </w:rPr>
      </w:pPr>
      <w:r w:rsidRPr="00F11C64">
        <w:rPr>
          <w:rFonts w:ascii="Arial" w:hAnsi="Arial"/>
        </w:rPr>
        <w:t>Wong</w:t>
      </w:r>
      <w:r>
        <w:rPr>
          <w:rFonts w:ascii="Arial" w:hAnsi="Arial"/>
        </w:rPr>
        <w:t>,</w:t>
      </w:r>
      <w:r w:rsidRPr="00F11C64">
        <w:rPr>
          <w:rFonts w:ascii="Arial" w:hAnsi="Arial"/>
        </w:rPr>
        <w:t xml:space="preserve"> </w:t>
      </w:r>
      <w:proofErr w:type="spellStart"/>
      <w:r w:rsidRPr="00F11C64">
        <w:rPr>
          <w:rFonts w:ascii="Arial" w:hAnsi="Arial"/>
        </w:rPr>
        <w:t>Tessa</w:t>
      </w:r>
      <w:proofErr w:type="spellEnd"/>
      <w:r>
        <w:rPr>
          <w:rFonts w:ascii="Arial" w:hAnsi="Arial"/>
        </w:rPr>
        <w:t>. (</w:t>
      </w:r>
      <w:r w:rsidRPr="00F11C64">
        <w:rPr>
          <w:rFonts w:ascii="Arial" w:hAnsi="Arial"/>
        </w:rPr>
        <w:t>2020</w:t>
      </w:r>
      <w:r>
        <w:rPr>
          <w:rFonts w:ascii="Arial" w:hAnsi="Arial"/>
        </w:rPr>
        <w:t>) “</w:t>
      </w:r>
      <w:r w:rsidRPr="00F11C64">
        <w:rPr>
          <w:rFonts w:ascii="Arial" w:hAnsi="Arial"/>
        </w:rPr>
        <w:t>Coronavirus: cómo la epidemia de coronavirus provocó una oleada de miedo y resentimiento hacia China en el mundo</w:t>
      </w:r>
      <w:r w:rsidR="00063593">
        <w:rPr>
          <w:rFonts w:ascii="Arial" w:hAnsi="Arial"/>
        </w:rPr>
        <w:t xml:space="preserve">”, en BBC News, </w:t>
      </w:r>
      <w:r w:rsidRPr="00F11C64">
        <w:rPr>
          <w:rFonts w:ascii="Arial" w:hAnsi="Arial"/>
        </w:rPr>
        <w:t>Singapur</w:t>
      </w:r>
      <w:r w:rsidR="00063593">
        <w:rPr>
          <w:rFonts w:ascii="Arial" w:hAnsi="Arial"/>
        </w:rPr>
        <w:t xml:space="preserve">, </w:t>
      </w:r>
      <w:r w:rsidRPr="00F11C64">
        <w:rPr>
          <w:rFonts w:ascii="Arial" w:hAnsi="Arial"/>
        </w:rPr>
        <w:t>21 febrero</w:t>
      </w:r>
      <w:r w:rsidR="00063593">
        <w:rPr>
          <w:rFonts w:ascii="Arial" w:hAnsi="Arial"/>
        </w:rPr>
        <w:t>, recuperado de</w:t>
      </w:r>
      <w:r w:rsidRPr="00F11C64">
        <w:rPr>
          <w:rFonts w:ascii="Arial" w:hAnsi="Arial"/>
        </w:rPr>
        <w:t xml:space="preserve"> </w:t>
      </w:r>
      <w:r w:rsidR="00063593" w:rsidRPr="00063593">
        <w:rPr>
          <w:rFonts w:ascii="Arial" w:hAnsi="Arial"/>
        </w:rPr>
        <w:t>https://www.bbc.com/mundo/noticias-internacional-51573435</w:t>
      </w:r>
      <w:bookmarkStart w:id="0" w:name="_GoBack"/>
      <w:bookmarkEnd w:id="0"/>
    </w:p>
    <w:p w14:paraId="12948E74" w14:textId="77777777" w:rsidR="00DC2F4E" w:rsidRDefault="00DC2F4E" w:rsidP="00486129">
      <w:pPr>
        <w:rPr>
          <w:rFonts w:ascii="Arial" w:hAnsi="Arial"/>
        </w:rPr>
      </w:pPr>
    </w:p>
    <w:p w14:paraId="7FC23C7A" w14:textId="77777777" w:rsidR="00486129" w:rsidRDefault="00486129" w:rsidP="00486129">
      <w:pPr>
        <w:rPr>
          <w:rFonts w:ascii="Arial" w:hAnsi="Arial"/>
        </w:rPr>
      </w:pPr>
    </w:p>
    <w:p w14:paraId="15205D3D" w14:textId="77777777" w:rsidR="00486129" w:rsidRPr="00486129" w:rsidRDefault="00486129" w:rsidP="00486129">
      <w:pPr>
        <w:rPr>
          <w:rFonts w:ascii="Arial" w:hAnsi="Arial"/>
        </w:rPr>
      </w:pPr>
    </w:p>
    <w:sectPr w:rsidR="00486129" w:rsidRPr="00486129" w:rsidSect="00A144D1">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00A1ED8"/>
    <w:multiLevelType w:val="hybridMultilevel"/>
    <w:tmpl w:val="898C5A0A"/>
    <w:lvl w:ilvl="0" w:tplc="0C0A0011">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4DB15678"/>
    <w:multiLevelType w:val="hybridMultilevel"/>
    <w:tmpl w:val="32D47A98"/>
    <w:lvl w:ilvl="0" w:tplc="0C0A0011">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nsid w:val="694C5EED"/>
    <w:multiLevelType w:val="hybridMultilevel"/>
    <w:tmpl w:val="DF2414B4"/>
    <w:lvl w:ilvl="0" w:tplc="0C0A0011">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nsid w:val="6B6A182C"/>
    <w:multiLevelType w:val="hybridMultilevel"/>
    <w:tmpl w:val="29202734"/>
    <w:lvl w:ilvl="0" w:tplc="0C0A0011">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7F39"/>
    <w:rsid w:val="00054626"/>
    <w:rsid w:val="00063593"/>
    <w:rsid w:val="001245F6"/>
    <w:rsid w:val="002559DA"/>
    <w:rsid w:val="00297F39"/>
    <w:rsid w:val="002B172C"/>
    <w:rsid w:val="002F7825"/>
    <w:rsid w:val="0034133B"/>
    <w:rsid w:val="00486129"/>
    <w:rsid w:val="004A67E4"/>
    <w:rsid w:val="00591C31"/>
    <w:rsid w:val="005F462A"/>
    <w:rsid w:val="00613775"/>
    <w:rsid w:val="00636034"/>
    <w:rsid w:val="00713F29"/>
    <w:rsid w:val="00731778"/>
    <w:rsid w:val="00735EDD"/>
    <w:rsid w:val="007B1F44"/>
    <w:rsid w:val="007C4464"/>
    <w:rsid w:val="007D6C69"/>
    <w:rsid w:val="008E471C"/>
    <w:rsid w:val="00904B2A"/>
    <w:rsid w:val="00A144D1"/>
    <w:rsid w:val="00A16649"/>
    <w:rsid w:val="00AA761F"/>
    <w:rsid w:val="00B80D9F"/>
    <w:rsid w:val="00B90AC9"/>
    <w:rsid w:val="00C75ADA"/>
    <w:rsid w:val="00C7700A"/>
    <w:rsid w:val="00D552E3"/>
    <w:rsid w:val="00D84DBB"/>
    <w:rsid w:val="00DA5B21"/>
    <w:rsid w:val="00DC2F4E"/>
    <w:rsid w:val="00E33E89"/>
    <w:rsid w:val="00E342E8"/>
    <w:rsid w:val="00E65F63"/>
    <w:rsid w:val="00E9478E"/>
    <w:rsid w:val="00F11C64"/>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45586E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link w:val="Ttulo1Car"/>
    <w:uiPriority w:val="9"/>
    <w:qFormat/>
    <w:rsid w:val="005F462A"/>
    <w:pPr>
      <w:spacing w:before="100" w:beforeAutospacing="1" w:after="100" w:afterAutospacing="1"/>
      <w:outlineLvl w:val="0"/>
    </w:pPr>
    <w:rPr>
      <w:rFonts w:ascii="Times" w:hAnsi="Times"/>
      <w:b/>
      <w:bCs/>
      <w:kern w:val="36"/>
      <w:sz w:val="48"/>
      <w:szCs w:val="48"/>
      <w:lang w:val="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7C4464"/>
    <w:pPr>
      <w:ind w:left="720"/>
      <w:contextualSpacing/>
    </w:pPr>
  </w:style>
  <w:style w:type="character" w:styleId="Hipervnculo">
    <w:name w:val="Hyperlink"/>
    <w:basedOn w:val="Fuentedeprrafopredeter"/>
    <w:uiPriority w:val="99"/>
    <w:semiHidden/>
    <w:unhideWhenUsed/>
    <w:rsid w:val="005F462A"/>
    <w:rPr>
      <w:color w:val="0000FF"/>
      <w:u w:val="single"/>
    </w:rPr>
  </w:style>
  <w:style w:type="character" w:customStyle="1" w:styleId="Ttulo1Car">
    <w:name w:val="Título 1 Car"/>
    <w:basedOn w:val="Fuentedeprrafopredeter"/>
    <w:link w:val="Ttulo1"/>
    <w:uiPriority w:val="9"/>
    <w:rsid w:val="005F462A"/>
    <w:rPr>
      <w:rFonts w:ascii="Times" w:hAnsi="Times"/>
      <w:b/>
      <w:bCs/>
      <w:kern w:val="36"/>
      <w:sz w:val="48"/>
      <w:szCs w:val="48"/>
      <w:lang w:val="es-ES"/>
    </w:rPr>
  </w:style>
  <w:style w:type="paragraph" w:styleId="Textodeglobo">
    <w:name w:val="Balloon Text"/>
    <w:basedOn w:val="Normal"/>
    <w:link w:val="TextodegloboCar"/>
    <w:uiPriority w:val="99"/>
    <w:semiHidden/>
    <w:unhideWhenUsed/>
    <w:rsid w:val="007B1F44"/>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7B1F44"/>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link w:val="Ttulo1Car"/>
    <w:uiPriority w:val="9"/>
    <w:qFormat/>
    <w:rsid w:val="005F462A"/>
    <w:pPr>
      <w:spacing w:before="100" w:beforeAutospacing="1" w:after="100" w:afterAutospacing="1"/>
      <w:outlineLvl w:val="0"/>
    </w:pPr>
    <w:rPr>
      <w:rFonts w:ascii="Times" w:hAnsi="Times"/>
      <w:b/>
      <w:bCs/>
      <w:kern w:val="36"/>
      <w:sz w:val="48"/>
      <w:szCs w:val="48"/>
      <w:lang w:val="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7C4464"/>
    <w:pPr>
      <w:ind w:left="720"/>
      <w:contextualSpacing/>
    </w:pPr>
  </w:style>
  <w:style w:type="character" w:styleId="Hipervnculo">
    <w:name w:val="Hyperlink"/>
    <w:basedOn w:val="Fuentedeprrafopredeter"/>
    <w:uiPriority w:val="99"/>
    <w:semiHidden/>
    <w:unhideWhenUsed/>
    <w:rsid w:val="005F462A"/>
    <w:rPr>
      <w:color w:val="0000FF"/>
      <w:u w:val="single"/>
    </w:rPr>
  </w:style>
  <w:style w:type="character" w:customStyle="1" w:styleId="Ttulo1Car">
    <w:name w:val="Título 1 Car"/>
    <w:basedOn w:val="Fuentedeprrafopredeter"/>
    <w:link w:val="Ttulo1"/>
    <w:uiPriority w:val="9"/>
    <w:rsid w:val="005F462A"/>
    <w:rPr>
      <w:rFonts w:ascii="Times" w:hAnsi="Times"/>
      <w:b/>
      <w:bCs/>
      <w:kern w:val="36"/>
      <w:sz w:val="48"/>
      <w:szCs w:val="48"/>
      <w:lang w:val="es-ES"/>
    </w:rPr>
  </w:style>
  <w:style w:type="paragraph" w:styleId="Textodeglobo">
    <w:name w:val="Balloon Text"/>
    <w:basedOn w:val="Normal"/>
    <w:link w:val="TextodegloboCar"/>
    <w:uiPriority w:val="99"/>
    <w:semiHidden/>
    <w:unhideWhenUsed/>
    <w:rsid w:val="007B1F44"/>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7B1F44"/>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59372113">
      <w:bodyDiv w:val="1"/>
      <w:marLeft w:val="0"/>
      <w:marRight w:val="0"/>
      <w:marTop w:val="0"/>
      <w:marBottom w:val="0"/>
      <w:divBdr>
        <w:top w:val="none" w:sz="0" w:space="0" w:color="auto"/>
        <w:left w:val="none" w:sz="0" w:space="0" w:color="auto"/>
        <w:bottom w:val="none" w:sz="0" w:space="0" w:color="auto"/>
        <w:right w:val="none" w:sz="0" w:space="0" w:color="auto"/>
      </w:divBdr>
    </w:div>
    <w:div w:id="898439169">
      <w:bodyDiv w:val="1"/>
      <w:marLeft w:val="0"/>
      <w:marRight w:val="0"/>
      <w:marTop w:val="0"/>
      <w:marBottom w:val="0"/>
      <w:divBdr>
        <w:top w:val="none" w:sz="0" w:space="0" w:color="auto"/>
        <w:left w:val="none" w:sz="0" w:space="0" w:color="auto"/>
        <w:bottom w:val="none" w:sz="0" w:space="0" w:color="auto"/>
        <w:right w:val="none" w:sz="0" w:space="0" w:color="auto"/>
      </w:divBdr>
    </w:div>
    <w:div w:id="941688481">
      <w:bodyDiv w:val="1"/>
      <w:marLeft w:val="0"/>
      <w:marRight w:val="0"/>
      <w:marTop w:val="0"/>
      <w:marBottom w:val="0"/>
      <w:divBdr>
        <w:top w:val="none" w:sz="0" w:space="0" w:color="auto"/>
        <w:left w:val="none" w:sz="0" w:space="0" w:color="auto"/>
        <w:bottom w:val="none" w:sz="0" w:space="0" w:color="auto"/>
        <w:right w:val="none" w:sz="0" w:space="0" w:color="auto"/>
      </w:divBdr>
    </w:div>
    <w:div w:id="1054693341">
      <w:bodyDiv w:val="1"/>
      <w:marLeft w:val="0"/>
      <w:marRight w:val="0"/>
      <w:marTop w:val="0"/>
      <w:marBottom w:val="0"/>
      <w:divBdr>
        <w:top w:val="none" w:sz="0" w:space="0" w:color="auto"/>
        <w:left w:val="none" w:sz="0" w:space="0" w:color="auto"/>
        <w:bottom w:val="none" w:sz="0" w:space="0" w:color="auto"/>
        <w:right w:val="none" w:sz="0" w:space="0" w:color="auto"/>
      </w:divBdr>
    </w:div>
    <w:div w:id="1231692287">
      <w:bodyDiv w:val="1"/>
      <w:marLeft w:val="0"/>
      <w:marRight w:val="0"/>
      <w:marTop w:val="0"/>
      <w:marBottom w:val="0"/>
      <w:divBdr>
        <w:top w:val="none" w:sz="0" w:space="0" w:color="auto"/>
        <w:left w:val="none" w:sz="0" w:space="0" w:color="auto"/>
        <w:bottom w:val="none" w:sz="0" w:space="0" w:color="auto"/>
        <w:right w:val="none" w:sz="0" w:space="0" w:color="auto"/>
      </w:divBdr>
    </w:div>
    <w:div w:id="1308365835">
      <w:bodyDiv w:val="1"/>
      <w:marLeft w:val="0"/>
      <w:marRight w:val="0"/>
      <w:marTop w:val="0"/>
      <w:marBottom w:val="0"/>
      <w:divBdr>
        <w:top w:val="none" w:sz="0" w:space="0" w:color="auto"/>
        <w:left w:val="none" w:sz="0" w:space="0" w:color="auto"/>
        <w:bottom w:val="none" w:sz="0" w:space="0" w:color="auto"/>
        <w:right w:val="none" w:sz="0" w:space="0" w:color="auto"/>
      </w:divBdr>
    </w:div>
    <w:div w:id="1804998459">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png"/><Relationship Id="rId7" Type="http://schemas.openxmlformats.org/officeDocument/2006/relationships/hyperlink" Target="https://www.bbc.com/mundo/noticias-internacional-51573435" TargetMode="Externa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TotalTime>
  <Pages>3</Pages>
  <Words>706</Words>
  <Characters>3885</Characters>
  <Application>Microsoft Macintosh Word</Application>
  <DocSecurity>0</DocSecurity>
  <Lines>32</Lines>
  <Paragraphs>9</Paragraphs>
  <ScaleCrop>false</ScaleCrop>
  <Company/>
  <LinksUpToDate>false</LinksUpToDate>
  <CharactersWithSpaces>4582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Clara Castillo</dc:creator>
  <cp:keywords/>
  <dc:description/>
  <cp:lastModifiedBy>Clara Castillo</cp:lastModifiedBy>
  <cp:revision>5</cp:revision>
  <dcterms:created xsi:type="dcterms:W3CDTF">2020-02-24T03:41:00Z</dcterms:created>
  <dcterms:modified xsi:type="dcterms:W3CDTF">2020-02-24T04:03:00Z</dcterms:modified>
</cp:coreProperties>
</file>