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123BE8" w14:textId="77777777" w:rsidR="00554728" w:rsidRDefault="00554728" w:rsidP="00554728">
      <w:pPr>
        <w:spacing w:line="360" w:lineRule="auto"/>
        <w:jc w:val="both"/>
        <w:rPr>
          <w:rFonts w:ascii="Arial" w:hAnsi="Arial"/>
        </w:rPr>
      </w:pPr>
      <w:r>
        <w:rPr>
          <w:rFonts w:ascii="Arial" w:hAnsi="Arial"/>
        </w:rPr>
        <w:t>María Fernanda Ramírez Reyes</w:t>
      </w:r>
    </w:p>
    <w:p w14:paraId="3AE6E914" w14:textId="12B1467D" w:rsidR="00554728" w:rsidRDefault="002A45D2" w:rsidP="00554728">
      <w:pPr>
        <w:spacing w:line="360" w:lineRule="auto"/>
        <w:jc w:val="both"/>
        <w:rPr>
          <w:rFonts w:ascii="Arial" w:hAnsi="Arial"/>
        </w:rPr>
      </w:pPr>
      <w:r>
        <w:rPr>
          <w:rFonts w:ascii="Arial" w:hAnsi="Arial"/>
        </w:rPr>
        <w:t xml:space="preserve">1.2 </w:t>
      </w:r>
      <w:r w:rsidR="00A97A6C">
        <w:rPr>
          <w:rFonts w:ascii="Arial" w:hAnsi="Arial"/>
        </w:rPr>
        <w:t>¿</w:t>
      </w:r>
      <w:r>
        <w:rPr>
          <w:rFonts w:ascii="Arial" w:hAnsi="Arial"/>
        </w:rPr>
        <w:t>Qu</w:t>
      </w:r>
      <w:r w:rsidR="00A97A6C">
        <w:rPr>
          <w:rFonts w:ascii="Arial" w:hAnsi="Arial"/>
        </w:rPr>
        <w:t>é</w:t>
      </w:r>
      <w:r>
        <w:rPr>
          <w:rFonts w:ascii="Arial" w:hAnsi="Arial"/>
        </w:rPr>
        <w:t xml:space="preserve"> entender por racismo?</w:t>
      </w:r>
    </w:p>
    <w:p w14:paraId="0903A0DD" w14:textId="69A7F648" w:rsidR="00C623E5" w:rsidRDefault="0085066A" w:rsidP="00554728">
      <w:pPr>
        <w:spacing w:line="360" w:lineRule="auto"/>
        <w:jc w:val="both"/>
        <w:rPr>
          <w:rFonts w:ascii="Arial" w:hAnsi="Arial"/>
        </w:rPr>
      </w:pPr>
      <w:r>
        <w:rPr>
          <w:rFonts w:ascii="Arial" w:hAnsi="Arial"/>
        </w:rPr>
        <w:t>El racismo</w:t>
      </w:r>
      <w:r w:rsidR="00C623E5">
        <w:rPr>
          <w:rFonts w:ascii="Arial" w:hAnsi="Arial"/>
        </w:rPr>
        <w:t xml:space="preserve"> </w:t>
      </w:r>
      <w:r>
        <w:rPr>
          <w:rFonts w:ascii="Arial" w:hAnsi="Arial"/>
        </w:rPr>
        <w:t xml:space="preserve">se </w:t>
      </w:r>
      <w:r w:rsidR="009429C6">
        <w:rPr>
          <w:rFonts w:ascii="Arial" w:hAnsi="Arial"/>
        </w:rPr>
        <w:t xml:space="preserve">define como </w:t>
      </w:r>
      <w:r w:rsidR="00405719">
        <w:rPr>
          <w:rFonts w:ascii="Arial" w:hAnsi="Arial"/>
        </w:rPr>
        <w:t>“un sist</w:t>
      </w:r>
      <w:r w:rsidR="00DA408A">
        <w:rPr>
          <w:rFonts w:ascii="Arial" w:hAnsi="Arial"/>
        </w:rPr>
        <w:t>ema de ideas, sentimientos y prá</w:t>
      </w:r>
      <w:r w:rsidR="00405719">
        <w:rPr>
          <w:rFonts w:ascii="Arial" w:hAnsi="Arial"/>
        </w:rPr>
        <w:t xml:space="preserve">cticas que </w:t>
      </w:r>
      <w:r w:rsidR="00435984">
        <w:rPr>
          <w:rFonts w:ascii="Arial" w:hAnsi="Arial"/>
        </w:rPr>
        <w:t>establecen un orden racial, una jerarquía permanente”</w:t>
      </w:r>
      <w:r w:rsidR="00C623E5">
        <w:rPr>
          <w:rFonts w:ascii="Arial" w:hAnsi="Arial"/>
        </w:rPr>
        <w:t>. La primer</w:t>
      </w:r>
      <w:r w:rsidR="0099795C">
        <w:rPr>
          <w:rFonts w:ascii="Arial" w:hAnsi="Arial"/>
        </w:rPr>
        <w:t>a</w:t>
      </w:r>
      <w:r w:rsidR="00C623E5">
        <w:rPr>
          <w:rFonts w:ascii="Arial" w:hAnsi="Arial"/>
        </w:rPr>
        <w:t xml:space="preserve"> diferencia entre discriminación y racismo es que este </w:t>
      </w:r>
      <w:r w:rsidR="00AA43AF">
        <w:rPr>
          <w:rFonts w:ascii="Arial" w:hAnsi="Arial"/>
        </w:rPr>
        <w:t>último</w:t>
      </w:r>
      <w:r w:rsidR="00C623E5">
        <w:rPr>
          <w:rFonts w:ascii="Arial" w:hAnsi="Arial"/>
        </w:rPr>
        <w:t xml:space="preserve"> </w:t>
      </w:r>
      <w:r w:rsidR="00B958F5">
        <w:rPr>
          <w:rFonts w:ascii="Arial" w:hAnsi="Arial"/>
        </w:rPr>
        <w:t xml:space="preserve">es </w:t>
      </w:r>
      <w:r w:rsidR="00AA43AF">
        <w:rPr>
          <w:rFonts w:ascii="Arial" w:hAnsi="Arial"/>
        </w:rPr>
        <w:t xml:space="preserve">un tipo </w:t>
      </w:r>
      <w:r w:rsidR="00C623E5">
        <w:rPr>
          <w:rFonts w:ascii="Arial" w:hAnsi="Arial"/>
        </w:rPr>
        <w:t>de discriminació</w:t>
      </w:r>
      <w:r w:rsidR="00DA408A">
        <w:rPr>
          <w:rFonts w:ascii="Arial" w:hAnsi="Arial"/>
        </w:rPr>
        <w:t>n entre mucho</w:t>
      </w:r>
      <w:r w:rsidR="00DB5AEF">
        <w:rPr>
          <w:rFonts w:ascii="Arial" w:hAnsi="Arial"/>
        </w:rPr>
        <w:t>s otr</w:t>
      </w:r>
      <w:r w:rsidR="00AA43AF">
        <w:rPr>
          <w:rFonts w:ascii="Arial" w:hAnsi="Arial"/>
        </w:rPr>
        <w:t>os</w:t>
      </w:r>
      <w:r w:rsidR="00DB5AEF">
        <w:rPr>
          <w:rFonts w:ascii="Arial" w:hAnsi="Arial"/>
        </w:rPr>
        <w:t>, l</w:t>
      </w:r>
      <w:r w:rsidR="00AA43AF">
        <w:rPr>
          <w:rFonts w:ascii="Arial" w:hAnsi="Arial"/>
        </w:rPr>
        <w:t>o</w:t>
      </w:r>
      <w:r w:rsidR="00DB5AEF">
        <w:rPr>
          <w:rFonts w:ascii="Arial" w:hAnsi="Arial"/>
        </w:rPr>
        <w:t xml:space="preserve">s cuales utilizan criterios de género, clase, orientación sexual, etc. </w:t>
      </w:r>
      <w:r w:rsidR="00AA43AF">
        <w:rPr>
          <w:rFonts w:ascii="Arial" w:hAnsi="Arial"/>
        </w:rPr>
        <w:t>Al igual que el concepto de “raza” el racismo es un fenómeno histórico y especifico a cada contexto. Otro elemento importante es que en la mayoría de los casos existen intersecciones de diferentes tipos de discriminación atraviesan las experiencias de cada persona. Por ejemplo, en el caso de México, el clasismo muchas veces viene acompañado de actitudes racistas</w:t>
      </w:r>
      <w:r w:rsidR="00A97A6C">
        <w:rPr>
          <w:rFonts w:ascii="Arial" w:hAnsi="Arial"/>
        </w:rPr>
        <w:t xml:space="preserve"> y es difícil distinguir donde empieza uno y termina el otro</w:t>
      </w:r>
      <w:r w:rsidR="00AA43AF">
        <w:rPr>
          <w:rFonts w:ascii="Arial" w:hAnsi="Arial"/>
        </w:rPr>
        <w:t xml:space="preserve">. </w:t>
      </w:r>
    </w:p>
    <w:p w14:paraId="451274D3" w14:textId="0605F6EC" w:rsidR="00C32FA9" w:rsidRDefault="00A97A6C" w:rsidP="00AA43AF">
      <w:pPr>
        <w:spacing w:line="360" w:lineRule="auto"/>
        <w:ind w:firstLine="709"/>
        <w:jc w:val="both"/>
        <w:rPr>
          <w:rFonts w:ascii="Arial" w:hAnsi="Arial"/>
        </w:rPr>
      </w:pPr>
      <w:r>
        <w:rPr>
          <w:rFonts w:ascii="Arial" w:hAnsi="Arial"/>
        </w:rPr>
        <w:t>Aunque en todas las notas</w:t>
      </w:r>
      <w:r w:rsidR="00BA7186">
        <w:rPr>
          <w:rFonts w:ascii="Arial" w:hAnsi="Arial"/>
        </w:rPr>
        <w:t xml:space="preserve"> </w:t>
      </w:r>
      <w:r w:rsidR="009F7A2F">
        <w:rPr>
          <w:rFonts w:ascii="Arial" w:hAnsi="Arial"/>
        </w:rPr>
        <w:t>hay una convergencia de distintas formas de discriminación</w:t>
      </w:r>
      <w:r w:rsidR="00BA7186">
        <w:rPr>
          <w:rFonts w:ascii="Arial" w:hAnsi="Arial"/>
        </w:rPr>
        <w:t>, me parece que l</w:t>
      </w:r>
      <w:r w:rsidR="00552745">
        <w:rPr>
          <w:rFonts w:ascii="Arial" w:hAnsi="Arial"/>
        </w:rPr>
        <w:t>as</w:t>
      </w:r>
      <w:r w:rsidR="00BA7186">
        <w:rPr>
          <w:rFonts w:ascii="Arial" w:hAnsi="Arial"/>
        </w:rPr>
        <w:t xml:space="preserve"> nota</w:t>
      </w:r>
      <w:r w:rsidR="00552745">
        <w:rPr>
          <w:rFonts w:ascii="Arial" w:hAnsi="Arial"/>
        </w:rPr>
        <w:t>s</w:t>
      </w:r>
      <w:r w:rsidR="00BA7186">
        <w:rPr>
          <w:rFonts w:ascii="Arial" w:hAnsi="Arial"/>
        </w:rPr>
        <w:t xml:space="preserve"> </w:t>
      </w:r>
      <w:r w:rsidR="00552745">
        <w:rPr>
          <w:rFonts w:ascii="Arial" w:hAnsi="Arial"/>
        </w:rPr>
        <w:t>sobre</w:t>
      </w:r>
      <w:r w:rsidR="00EC0E08">
        <w:rPr>
          <w:rFonts w:ascii="Arial" w:hAnsi="Arial"/>
        </w:rPr>
        <w:t xml:space="preserve"> Rigoberta Menchú</w:t>
      </w:r>
      <w:r w:rsidR="00BA7186">
        <w:rPr>
          <w:rFonts w:ascii="Arial" w:hAnsi="Arial"/>
        </w:rPr>
        <w:t xml:space="preserve"> y la de la ni</w:t>
      </w:r>
      <w:r w:rsidR="00864F4F">
        <w:rPr>
          <w:rFonts w:ascii="Arial" w:hAnsi="Arial"/>
        </w:rPr>
        <w:t>ña del crucero se encuentran relacionadas en sentido inverso</w:t>
      </w:r>
      <w:r w:rsidR="00BA7186">
        <w:rPr>
          <w:rFonts w:ascii="Arial" w:hAnsi="Arial"/>
        </w:rPr>
        <w:t xml:space="preserve">. </w:t>
      </w:r>
      <w:r w:rsidR="008839C6">
        <w:rPr>
          <w:rFonts w:ascii="Arial" w:hAnsi="Arial"/>
        </w:rPr>
        <w:t xml:space="preserve">En </w:t>
      </w:r>
      <w:r w:rsidR="00C715D1">
        <w:rPr>
          <w:rFonts w:ascii="Arial" w:hAnsi="Arial"/>
        </w:rPr>
        <w:t>el primer caso piens</w:t>
      </w:r>
      <w:r w:rsidR="00702D36">
        <w:rPr>
          <w:rFonts w:ascii="Arial" w:hAnsi="Arial"/>
        </w:rPr>
        <w:t>o</w:t>
      </w:r>
      <w:r w:rsidR="00C32FA9">
        <w:rPr>
          <w:rFonts w:ascii="Arial" w:hAnsi="Arial"/>
        </w:rPr>
        <w:t xml:space="preserve"> que se trata</w:t>
      </w:r>
      <w:r w:rsidR="00702D36">
        <w:rPr>
          <w:rFonts w:ascii="Arial" w:hAnsi="Arial"/>
        </w:rPr>
        <w:t xml:space="preserve"> principalment</w:t>
      </w:r>
      <w:r w:rsidR="00037BB8">
        <w:rPr>
          <w:rFonts w:ascii="Arial" w:hAnsi="Arial"/>
        </w:rPr>
        <w:t>e</w:t>
      </w:r>
      <w:r w:rsidR="00C32FA9">
        <w:rPr>
          <w:rFonts w:ascii="Arial" w:hAnsi="Arial"/>
        </w:rPr>
        <w:t xml:space="preserve"> de una acción racista</w:t>
      </w:r>
      <w:r w:rsidR="00EC0E08">
        <w:rPr>
          <w:rFonts w:ascii="Arial" w:hAnsi="Arial"/>
        </w:rPr>
        <w:t xml:space="preserve">, ya que este hecho se debió en </w:t>
      </w:r>
      <w:r w:rsidR="00702D36">
        <w:rPr>
          <w:rFonts w:ascii="Arial" w:hAnsi="Arial"/>
        </w:rPr>
        <w:t>gran medida</w:t>
      </w:r>
      <w:r w:rsidR="00C32FA9">
        <w:rPr>
          <w:rFonts w:ascii="Arial" w:hAnsi="Arial"/>
        </w:rPr>
        <w:t xml:space="preserve"> a l</w:t>
      </w:r>
      <w:r w:rsidR="00EC0E08">
        <w:rPr>
          <w:rFonts w:ascii="Arial" w:hAnsi="Arial"/>
        </w:rPr>
        <w:t>a apariencia y estatus de Menchú</w:t>
      </w:r>
      <w:r w:rsidR="00C32FA9">
        <w:rPr>
          <w:rFonts w:ascii="Arial" w:hAnsi="Arial"/>
        </w:rPr>
        <w:t xml:space="preserve"> como persona indígena. Al igual que las personas negras, su posición en la esfera pública </w:t>
      </w:r>
      <w:r w:rsidR="00702D36">
        <w:rPr>
          <w:rFonts w:ascii="Arial" w:hAnsi="Arial"/>
        </w:rPr>
        <w:t xml:space="preserve">está </w:t>
      </w:r>
      <w:r w:rsidR="0013128A">
        <w:rPr>
          <w:rFonts w:ascii="Arial" w:hAnsi="Arial"/>
        </w:rPr>
        <w:t>ligada de manera importante a su “raza”</w:t>
      </w:r>
      <w:r w:rsidR="00C32FA9">
        <w:rPr>
          <w:rFonts w:ascii="Arial" w:hAnsi="Arial"/>
        </w:rPr>
        <w:t xml:space="preserve">. </w:t>
      </w:r>
      <w:r w:rsidR="00702D36">
        <w:rPr>
          <w:rFonts w:ascii="Arial" w:hAnsi="Arial"/>
        </w:rPr>
        <w:t>En est</w:t>
      </w:r>
      <w:r w:rsidR="00B83D59">
        <w:rPr>
          <w:rFonts w:ascii="Arial" w:hAnsi="Arial"/>
        </w:rPr>
        <w:t xml:space="preserve">e </w:t>
      </w:r>
      <w:r w:rsidR="0013128A">
        <w:rPr>
          <w:rFonts w:ascii="Arial" w:hAnsi="Arial"/>
        </w:rPr>
        <w:t>caso</w:t>
      </w:r>
      <w:r w:rsidR="00B83D59">
        <w:rPr>
          <w:rFonts w:ascii="Arial" w:hAnsi="Arial"/>
        </w:rPr>
        <w:t xml:space="preserve"> particular</w:t>
      </w:r>
      <w:r w:rsidR="00702D36">
        <w:rPr>
          <w:rFonts w:ascii="Arial" w:hAnsi="Arial"/>
        </w:rPr>
        <w:t>, el uso de su</w:t>
      </w:r>
      <w:r w:rsidR="0071294C">
        <w:rPr>
          <w:rFonts w:ascii="Arial" w:hAnsi="Arial"/>
        </w:rPr>
        <w:t xml:space="preserve"> vestimenta tradicional reafirmó</w:t>
      </w:r>
      <w:r w:rsidR="00702D36">
        <w:rPr>
          <w:rFonts w:ascii="Arial" w:hAnsi="Arial"/>
        </w:rPr>
        <w:t xml:space="preserve"> aún más dicha percepción por parte del personal de hotel.</w:t>
      </w:r>
      <w:r w:rsidR="0088471E">
        <w:rPr>
          <w:rFonts w:ascii="Arial" w:hAnsi="Arial"/>
        </w:rPr>
        <w:t xml:space="preserve"> </w:t>
      </w:r>
      <w:r w:rsidR="00087737">
        <w:rPr>
          <w:rFonts w:ascii="Arial" w:hAnsi="Arial"/>
        </w:rPr>
        <w:t>Las suposiciones de estos últimos también se deben a</w:t>
      </w:r>
      <w:r w:rsidR="001F7B96">
        <w:rPr>
          <w:rFonts w:ascii="Arial" w:hAnsi="Arial"/>
        </w:rPr>
        <w:t>, como ellos lo explicaron, que se encuentran en la región maya</w:t>
      </w:r>
      <w:r w:rsidR="00B83D59">
        <w:rPr>
          <w:rFonts w:ascii="Arial" w:hAnsi="Arial"/>
        </w:rPr>
        <w:t>,</w:t>
      </w:r>
      <w:r w:rsidR="001F7B96">
        <w:rPr>
          <w:rFonts w:ascii="Arial" w:hAnsi="Arial"/>
        </w:rPr>
        <w:t xml:space="preserve"> donde una parte de </w:t>
      </w:r>
      <w:r w:rsidR="00B83D59">
        <w:rPr>
          <w:rFonts w:ascii="Arial" w:hAnsi="Arial"/>
        </w:rPr>
        <w:t>la</w:t>
      </w:r>
      <w:r w:rsidR="001F7B96">
        <w:rPr>
          <w:rFonts w:ascii="Arial" w:hAnsi="Arial"/>
        </w:rPr>
        <w:t xml:space="preserve"> población se dedica a la actividad comercial</w:t>
      </w:r>
      <w:r w:rsidR="00B83D59">
        <w:rPr>
          <w:rFonts w:ascii="Arial" w:hAnsi="Arial"/>
        </w:rPr>
        <w:t xml:space="preserve"> y con frecuencia realizan dicha actividad portando vestimenta tradicional.</w:t>
      </w:r>
    </w:p>
    <w:p w14:paraId="1A6F10A7" w14:textId="7A7A7F48" w:rsidR="00C32FA9" w:rsidRDefault="00C32FA9" w:rsidP="00AA43AF">
      <w:pPr>
        <w:spacing w:line="360" w:lineRule="auto"/>
        <w:ind w:firstLine="709"/>
        <w:jc w:val="both"/>
        <w:rPr>
          <w:rFonts w:ascii="Arial" w:hAnsi="Arial"/>
        </w:rPr>
      </w:pPr>
      <w:r>
        <w:rPr>
          <w:rFonts w:ascii="Arial" w:hAnsi="Arial"/>
        </w:rPr>
        <w:t xml:space="preserve">En el caso de la niña del crucero, </w:t>
      </w:r>
      <w:r w:rsidR="00F53168">
        <w:rPr>
          <w:rFonts w:ascii="Arial" w:hAnsi="Arial"/>
        </w:rPr>
        <w:t>creo que se trata en gran medida</w:t>
      </w:r>
      <w:r w:rsidR="00D34136">
        <w:rPr>
          <w:rFonts w:ascii="Arial" w:hAnsi="Arial"/>
        </w:rPr>
        <w:t xml:space="preserve"> </w:t>
      </w:r>
      <w:r>
        <w:rPr>
          <w:rFonts w:ascii="Arial" w:hAnsi="Arial"/>
        </w:rPr>
        <w:t xml:space="preserve">de </w:t>
      </w:r>
      <w:r w:rsidR="00F53168">
        <w:rPr>
          <w:rFonts w:ascii="Arial" w:hAnsi="Arial"/>
        </w:rPr>
        <w:t>discriminación. Aun así,</w:t>
      </w:r>
      <w:r>
        <w:rPr>
          <w:rFonts w:ascii="Arial" w:hAnsi="Arial"/>
        </w:rPr>
        <w:t xml:space="preserve"> </w:t>
      </w:r>
      <w:r w:rsidR="0071294C">
        <w:rPr>
          <w:rFonts w:ascii="Arial" w:hAnsi="Arial"/>
        </w:rPr>
        <w:t>cabe destacar</w:t>
      </w:r>
      <w:r w:rsidR="00D34136">
        <w:rPr>
          <w:rFonts w:ascii="Arial" w:hAnsi="Arial"/>
        </w:rPr>
        <w:t xml:space="preserve"> que gran parte del debate ante este</w:t>
      </w:r>
      <w:r w:rsidR="00F53168">
        <w:rPr>
          <w:rFonts w:ascii="Arial" w:hAnsi="Arial"/>
        </w:rPr>
        <w:t xml:space="preserve"> evento se debió a percepciones </w:t>
      </w:r>
      <w:r w:rsidR="00B473B6">
        <w:rPr>
          <w:rFonts w:ascii="Arial" w:hAnsi="Arial"/>
        </w:rPr>
        <w:t xml:space="preserve">racializadas </w:t>
      </w:r>
      <w:r w:rsidR="00D34136">
        <w:rPr>
          <w:rFonts w:ascii="Arial" w:hAnsi="Arial"/>
        </w:rPr>
        <w:t xml:space="preserve">en relación con la posición económica y la pobreza </w:t>
      </w:r>
      <w:r w:rsidR="00FA1116">
        <w:rPr>
          <w:rFonts w:ascii="Arial" w:hAnsi="Arial"/>
        </w:rPr>
        <w:t>en la sociedad mexicana</w:t>
      </w:r>
      <w:r w:rsidR="00D34136">
        <w:rPr>
          <w:rFonts w:ascii="Arial" w:hAnsi="Arial"/>
        </w:rPr>
        <w:t>. Esto se hizo evidente de dos maneras. En primer lugar</w:t>
      </w:r>
      <w:r w:rsidR="001272C2">
        <w:rPr>
          <w:rFonts w:ascii="Arial" w:hAnsi="Arial"/>
        </w:rPr>
        <w:t>,</w:t>
      </w:r>
      <w:r w:rsidR="00730406">
        <w:rPr>
          <w:rFonts w:ascii="Arial" w:hAnsi="Arial"/>
        </w:rPr>
        <w:t xml:space="preserve"> </w:t>
      </w:r>
      <w:r w:rsidR="00B473B6">
        <w:rPr>
          <w:rFonts w:ascii="Arial" w:hAnsi="Arial"/>
        </w:rPr>
        <w:t>el impacto</w:t>
      </w:r>
      <w:r w:rsidR="00730406">
        <w:rPr>
          <w:rFonts w:ascii="Arial" w:hAnsi="Arial"/>
        </w:rPr>
        <w:t xml:space="preserve"> que caus</w:t>
      </w:r>
      <w:r w:rsidR="00570AAB">
        <w:rPr>
          <w:rFonts w:ascii="Arial" w:hAnsi="Arial"/>
        </w:rPr>
        <w:t>ó</w:t>
      </w:r>
      <w:r w:rsidR="00730406">
        <w:rPr>
          <w:rFonts w:ascii="Arial" w:hAnsi="Arial"/>
        </w:rPr>
        <w:t xml:space="preserve"> el ver a una niña blanca en una situación que, tanto en el imaginario mediático como cotidiano</w:t>
      </w:r>
      <w:r w:rsidR="00213C25">
        <w:rPr>
          <w:rFonts w:ascii="Arial" w:hAnsi="Arial"/>
        </w:rPr>
        <w:t xml:space="preserve">, nos </w:t>
      </w:r>
      <w:r w:rsidR="007E326A">
        <w:rPr>
          <w:rFonts w:ascii="Arial" w:hAnsi="Arial"/>
        </w:rPr>
        <w:t>debería parecer anómalo</w:t>
      </w:r>
      <w:r w:rsidR="00213C25">
        <w:rPr>
          <w:rFonts w:ascii="Arial" w:hAnsi="Arial"/>
        </w:rPr>
        <w:t xml:space="preserve">. </w:t>
      </w:r>
      <w:r w:rsidR="001A1C3E">
        <w:rPr>
          <w:rFonts w:ascii="Arial" w:hAnsi="Arial"/>
        </w:rPr>
        <w:t>Una parte de la sociedad criticó</w:t>
      </w:r>
      <w:r w:rsidR="007E326A">
        <w:rPr>
          <w:rFonts w:ascii="Arial" w:hAnsi="Arial"/>
        </w:rPr>
        <w:t xml:space="preserve"> la reacción</w:t>
      </w:r>
      <w:r w:rsidR="001A1C3E">
        <w:rPr>
          <w:rFonts w:ascii="Arial" w:hAnsi="Arial"/>
        </w:rPr>
        <w:t>,</w:t>
      </w:r>
      <w:r w:rsidR="007E326A">
        <w:rPr>
          <w:rFonts w:ascii="Arial" w:hAnsi="Arial"/>
        </w:rPr>
        <w:t xml:space="preserve"> señalando que a diar</w:t>
      </w:r>
      <w:r w:rsidR="00F425F4">
        <w:rPr>
          <w:rFonts w:ascii="Arial" w:hAnsi="Arial"/>
        </w:rPr>
        <w:t>io se ven situaciones similares</w:t>
      </w:r>
      <w:r w:rsidR="007E326A">
        <w:rPr>
          <w:rFonts w:ascii="Arial" w:hAnsi="Arial"/>
        </w:rPr>
        <w:t xml:space="preserve"> pero se ignoran ya que se trata de niños morenos y por lo tanto es “normal”. </w:t>
      </w:r>
      <w:r w:rsidR="00F425F4">
        <w:rPr>
          <w:rFonts w:ascii="Arial" w:hAnsi="Arial"/>
        </w:rPr>
        <w:t xml:space="preserve"> El segundo evento que evidenció</w:t>
      </w:r>
      <w:r w:rsidR="007E326A">
        <w:rPr>
          <w:rFonts w:ascii="Arial" w:hAnsi="Arial"/>
        </w:rPr>
        <w:t xml:space="preserve"> esto fue el acusar a la madre de secuestro. Las sospechas ante las diferencias en </w:t>
      </w:r>
      <w:r w:rsidR="007E326A">
        <w:rPr>
          <w:rFonts w:ascii="Arial" w:hAnsi="Arial"/>
        </w:rPr>
        <w:lastRenderedPageBreak/>
        <w:t xml:space="preserve">aspecto entre madre e hija no terminaron pues, a pesar de comprobar su </w:t>
      </w:r>
      <w:r w:rsidR="00F425F4">
        <w:rPr>
          <w:rFonts w:ascii="Arial" w:hAnsi="Arial"/>
        </w:rPr>
        <w:t>parentesco, se insistió en realizar</w:t>
      </w:r>
      <w:r w:rsidR="007E326A">
        <w:rPr>
          <w:rFonts w:ascii="Arial" w:hAnsi="Arial"/>
        </w:rPr>
        <w:t xml:space="preserve"> pruebas de ADN.</w:t>
      </w:r>
      <w:r w:rsidR="00E4433B">
        <w:rPr>
          <w:rFonts w:ascii="Arial" w:hAnsi="Arial"/>
        </w:rPr>
        <w:t xml:space="preserve"> Este ultimo aspecto </w:t>
      </w:r>
      <w:r w:rsidR="00075872">
        <w:rPr>
          <w:rFonts w:ascii="Arial" w:hAnsi="Arial"/>
        </w:rPr>
        <w:t xml:space="preserve">refleja que un fundamento importante para el pensamiento racista, </w:t>
      </w:r>
      <w:r w:rsidR="00F425F4">
        <w:rPr>
          <w:rFonts w:ascii="Arial" w:hAnsi="Arial"/>
        </w:rPr>
        <w:t>pues</w:t>
      </w:r>
      <w:r w:rsidR="00075872">
        <w:rPr>
          <w:rFonts w:ascii="Arial" w:hAnsi="Arial"/>
        </w:rPr>
        <w:t xml:space="preserve"> busca fundamentos biológicos o naturaliza hechos</w:t>
      </w:r>
      <w:r w:rsidR="00F425F4">
        <w:rPr>
          <w:rFonts w:ascii="Arial" w:hAnsi="Arial"/>
        </w:rPr>
        <w:t>,</w:t>
      </w:r>
      <w:r w:rsidR="00075872">
        <w:rPr>
          <w:rFonts w:ascii="Arial" w:hAnsi="Arial"/>
        </w:rPr>
        <w:t xml:space="preserve"> como la idea de que el parentesco</w:t>
      </w:r>
      <w:r w:rsidR="00F425F4">
        <w:rPr>
          <w:rFonts w:ascii="Arial" w:hAnsi="Arial"/>
        </w:rPr>
        <w:t>, para</w:t>
      </w:r>
      <w:r w:rsidR="00075872">
        <w:rPr>
          <w:rFonts w:ascii="Arial" w:hAnsi="Arial"/>
        </w:rPr>
        <w:t xml:space="preserve"> determina</w:t>
      </w:r>
      <w:r w:rsidR="00F425F4">
        <w:rPr>
          <w:rFonts w:ascii="Arial" w:hAnsi="Arial"/>
        </w:rPr>
        <w:t>r</w:t>
      </w:r>
      <w:r w:rsidR="00075872">
        <w:rPr>
          <w:rFonts w:ascii="Arial" w:hAnsi="Arial"/>
        </w:rPr>
        <w:t xml:space="preserve"> un parecido entre los individuos.</w:t>
      </w:r>
    </w:p>
    <w:p w14:paraId="478886A5" w14:textId="4871DBE6" w:rsidR="007A2F7A" w:rsidRPr="00554728" w:rsidRDefault="002A7F5F" w:rsidP="00AA43AF">
      <w:pPr>
        <w:spacing w:line="360" w:lineRule="auto"/>
        <w:ind w:firstLine="709"/>
        <w:jc w:val="both"/>
        <w:rPr>
          <w:rFonts w:ascii="Arial" w:hAnsi="Arial"/>
        </w:rPr>
      </w:pPr>
      <w:r>
        <w:rPr>
          <w:rFonts w:ascii="Arial" w:hAnsi="Arial"/>
        </w:rPr>
        <w:t>Ambas</w:t>
      </w:r>
      <w:r w:rsidR="00F425F4">
        <w:rPr>
          <w:rFonts w:ascii="Arial" w:hAnsi="Arial"/>
        </w:rPr>
        <w:t xml:space="preserve"> situaciones</w:t>
      </w:r>
      <w:bookmarkStart w:id="0" w:name="_GoBack"/>
      <w:bookmarkEnd w:id="0"/>
      <w:r>
        <w:rPr>
          <w:rFonts w:ascii="Arial" w:hAnsi="Arial"/>
        </w:rPr>
        <w:t xml:space="preserve"> reflejan las ideas raciales y prácticas discriminatorias de la sociedad mexicana.</w:t>
      </w:r>
      <w:r w:rsidR="001C1326">
        <w:rPr>
          <w:rFonts w:ascii="Arial" w:hAnsi="Arial"/>
        </w:rPr>
        <w:t xml:space="preserve"> </w:t>
      </w:r>
      <w:r w:rsidR="001272C2">
        <w:rPr>
          <w:rFonts w:ascii="Arial" w:hAnsi="Arial"/>
        </w:rPr>
        <w:t>También</w:t>
      </w:r>
      <w:r w:rsidR="001C1326">
        <w:rPr>
          <w:rFonts w:ascii="Arial" w:hAnsi="Arial"/>
        </w:rPr>
        <w:t xml:space="preserve"> debe tomarse en cuenta la manera en que las notas narran dichos eventos</w:t>
      </w:r>
      <w:r w:rsidR="001272C2">
        <w:rPr>
          <w:rFonts w:ascii="Arial" w:hAnsi="Arial"/>
        </w:rPr>
        <w:t xml:space="preserve">, a pesar de su brevedad. </w:t>
      </w:r>
      <w:r>
        <w:rPr>
          <w:rFonts w:ascii="Arial" w:hAnsi="Arial"/>
        </w:rPr>
        <w:t xml:space="preserve"> </w:t>
      </w:r>
    </w:p>
    <w:sectPr w:rsidR="007A2F7A" w:rsidRPr="00554728" w:rsidSect="003426DE">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Mangal">
    <w:panose1 w:val="00000000000000000000"/>
    <w:charset w:val="01"/>
    <w:family w:val="roman"/>
    <w:notTrueType/>
    <w:pitch w:val="variable"/>
    <w:sig w:usb0="00002000" w:usb1="00000000" w:usb2="00000000" w:usb3="00000000" w:csb0="0000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4728"/>
    <w:rsid w:val="000270E9"/>
    <w:rsid w:val="00037BB8"/>
    <w:rsid w:val="00075872"/>
    <w:rsid w:val="00087737"/>
    <w:rsid w:val="001272C2"/>
    <w:rsid w:val="0013128A"/>
    <w:rsid w:val="00157E56"/>
    <w:rsid w:val="001A1C3E"/>
    <w:rsid w:val="001C1326"/>
    <w:rsid w:val="001F7B96"/>
    <w:rsid w:val="00213C25"/>
    <w:rsid w:val="002A45D2"/>
    <w:rsid w:val="002A61B0"/>
    <w:rsid w:val="002A7F5F"/>
    <w:rsid w:val="00336B8E"/>
    <w:rsid w:val="003426DE"/>
    <w:rsid w:val="00394538"/>
    <w:rsid w:val="00405719"/>
    <w:rsid w:val="0043058B"/>
    <w:rsid w:val="00435984"/>
    <w:rsid w:val="004B79C4"/>
    <w:rsid w:val="00552745"/>
    <w:rsid w:val="00554728"/>
    <w:rsid w:val="00570AAB"/>
    <w:rsid w:val="0061591E"/>
    <w:rsid w:val="00702D36"/>
    <w:rsid w:val="0071294C"/>
    <w:rsid w:val="00730406"/>
    <w:rsid w:val="007A2F7A"/>
    <w:rsid w:val="007E326A"/>
    <w:rsid w:val="0085066A"/>
    <w:rsid w:val="00864F4F"/>
    <w:rsid w:val="008839C6"/>
    <w:rsid w:val="0088471E"/>
    <w:rsid w:val="009429C6"/>
    <w:rsid w:val="0099795C"/>
    <w:rsid w:val="009F7A2F"/>
    <w:rsid w:val="00A3585E"/>
    <w:rsid w:val="00A97A6C"/>
    <w:rsid w:val="00AA43AF"/>
    <w:rsid w:val="00B473B6"/>
    <w:rsid w:val="00B83D59"/>
    <w:rsid w:val="00B958F5"/>
    <w:rsid w:val="00BA7186"/>
    <w:rsid w:val="00BE44BF"/>
    <w:rsid w:val="00C32FA9"/>
    <w:rsid w:val="00C5317A"/>
    <w:rsid w:val="00C623E5"/>
    <w:rsid w:val="00C715D1"/>
    <w:rsid w:val="00D34136"/>
    <w:rsid w:val="00DA408A"/>
    <w:rsid w:val="00DB5AEF"/>
    <w:rsid w:val="00E4433B"/>
    <w:rsid w:val="00EC0E08"/>
    <w:rsid w:val="00F425F4"/>
    <w:rsid w:val="00F53168"/>
    <w:rsid w:val="00FA1116"/>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D99A69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728"/>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728"/>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3424</TotalTime>
  <Pages>2</Pages>
  <Words>463</Words>
  <Characters>2548</Characters>
  <Application>Microsoft Macintosh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 R</dc:creator>
  <cp:keywords/>
  <dc:description/>
  <cp:lastModifiedBy>Fer R</cp:lastModifiedBy>
  <cp:revision>34</cp:revision>
  <dcterms:created xsi:type="dcterms:W3CDTF">2020-02-13T04:06:00Z</dcterms:created>
  <dcterms:modified xsi:type="dcterms:W3CDTF">2020-02-21T22:01:00Z</dcterms:modified>
</cp:coreProperties>
</file>